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8DEE" w14:textId="77777777" w:rsidR="00E97AE2" w:rsidRPr="00955841" w:rsidRDefault="00E97AE2" w:rsidP="007354F7">
      <w:pPr>
        <w:jc w:val="center"/>
        <w:rPr>
          <w:rStyle w:val="IntenseEmphasis"/>
          <w:i w:val="0"/>
        </w:rPr>
      </w:pPr>
    </w:p>
    <w:p w14:paraId="43F4BC2E" w14:textId="77777777" w:rsidR="00ED11D7" w:rsidRDefault="00413879" w:rsidP="00BE7CB7">
      <w:pPr>
        <w:rPr>
          <w:b/>
          <w:sz w:val="28"/>
          <w:szCs w:val="28"/>
        </w:rPr>
      </w:pPr>
      <w:r w:rsidRPr="00955841">
        <w:rPr>
          <w:b/>
          <w:sz w:val="40"/>
          <w:szCs w:val="48"/>
        </w:rPr>
        <w:br/>
      </w:r>
      <w:r w:rsidR="00AD5D8E" w:rsidRPr="00955841">
        <w:rPr>
          <w:b/>
          <w:sz w:val="48"/>
          <w:szCs w:val="48"/>
        </w:rPr>
        <w:br/>
      </w:r>
    </w:p>
    <w:p w14:paraId="07192650" w14:textId="13B1C8F0" w:rsidR="005629B8" w:rsidRPr="00ED11D7" w:rsidRDefault="00CB57D3" w:rsidP="00BE7CB7">
      <w:pPr>
        <w:rPr>
          <w:b/>
          <w:sz w:val="28"/>
          <w:szCs w:val="28"/>
        </w:rPr>
      </w:pPr>
      <w:r w:rsidRPr="00955841">
        <w:rPr>
          <w:b/>
          <w:caps/>
        </w:rPr>
        <w:t>For Immediate Release</w:t>
      </w:r>
      <w:r w:rsidRPr="00955841">
        <w:tab/>
      </w:r>
      <w:r w:rsidRPr="00955841">
        <w:tab/>
      </w:r>
      <w:r w:rsidR="00AD5D8E" w:rsidRPr="00955841">
        <w:tab/>
      </w:r>
      <w:r w:rsidR="00AD5D8E" w:rsidRPr="00955841">
        <w:tab/>
      </w:r>
      <w:r w:rsidR="00AD5D8E" w:rsidRPr="00955841">
        <w:tab/>
      </w:r>
      <w:r w:rsidRPr="00955841">
        <w:rPr>
          <w:b/>
        </w:rPr>
        <w:t>CONTACT</w:t>
      </w:r>
      <w:r w:rsidRPr="00955841">
        <w:t>:</w:t>
      </w:r>
      <w:r w:rsidRPr="00955841">
        <w:tab/>
        <w:t>Scott Schoenike</w:t>
      </w:r>
    </w:p>
    <w:p w14:paraId="69097F52" w14:textId="33ACE12F" w:rsidR="00CB57D3" w:rsidRPr="00955841" w:rsidRDefault="00762DCA" w:rsidP="007E105D">
      <w:pPr>
        <w:rPr>
          <w:sz w:val="22"/>
          <w:szCs w:val="22"/>
        </w:rPr>
      </w:pPr>
      <w:r>
        <w:rPr>
          <w:sz w:val="22"/>
          <w:szCs w:val="22"/>
        </w:rPr>
        <w:t xml:space="preserve">Monday. Nov 20, </w:t>
      </w:r>
      <w:proofErr w:type="gramStart"/>
      <w:r>
        <w:rPr>
          <w:sz w:val="22"/>
          <w:szCs w:val="22"/>
        </w:rPr>
        <w:t>2023</w:t>
      </w:r>
      <w:proofErr w:type="gramEnd"/>
      <w:r w:rsidR="00AD5D8E" w:rsidRPr="00955841">
        <w:rPr>
          <w:sz w:val="22"/>
          <w:szCs w:val="22"/>
        </w:rPr>
        <w:tab/>
      </w:r>
      <w:r w:rsidR="00AD5D8E" w:rsidRPr="00955841">
        <w:rPr>
          <w:sz w:val="22"/>
          <w:szCs w:val="22"/>
        </w:rPr>
        <w:tab/>
      </w:r>
      <w:r w:rsidR="00AD5D8E" w:rsidRPr="00955841">
        <w:rPr>
          <w:sz w:val="22"/>
          <w:szCs w:val="22"/>
        </w:rPr>
        <w:tab/>
      </w:r>
      <w:r w:rsidR="007E105D">
        <w:rPr>
          <w:sz w:val="22"/>
          <w:szCs w:val="22"/>
        </w:rPr>
        <w:tab/>
      </w:r>
      <w:r w:rsidR="007E105D">
        <w:rPr>
          <w:sz w:val="22"/>
          <w:szCs w:val="22"/>
        </w:rPr>
        <w:tab/>
      </w:r>
      <w:r w:rsidR="007E105D">
        <w:rPr>
          <w:sz w:val="22"/>
          <w:szCs w:val="22"/>
        </w:rPr>
        <w:tab/>
      </w:r>
      <w:r w:rsidR="007E105D">
        <w:rPr>
          <w:sz w:val="22"/>
          <w:szCs w:val="22"/>
        </w:rPr>
        <w:tab/>
      </w:r>
      <w:r w:rsidR="00B448CA">
        <w:rPr>
          <w:sz w:val="22"/>
          <w:szCs w:val="22"/>
        </w:rPr>
        <w:tab/>
      </w:r>
      <w:r w:rsidR="00C21C2F">
        <w:rPr>
          <w:sz w:val="22"/>
          <w:szCs w:val="22"/>
        </w:rPr>
        <w:tab/>
      </w:r>
      <w:r w:rsidR="00CB57D3" w:rsidRPr="00955841">
        <w:rPr>
          <w:sz w:val="22"/>
          <w:szCs w:val="22"/>
        </w:rPr>
        <w:t>Executive Director</w:t>
      </w:r>
    </w:p>
    <w:p w14:paraId="2C6661E7" w14:textId="755C9E00" w:rsidR="00CB57D3" w:rsidRPr="00955841" w:rsidRDefault="00CB57D3" w:rsidP="00AD5D8E">
      <w:pPr>
        <w:ind w:left="7200" w:firstLine="720"/>
        <w:rPr>
          <w:sz w:val="22"/>
          <w:szCs w:val="22"/>
        </w:rPr>
      </w:pPr>
      <w:r w:rsidRPr="00955841">
        <w:rPr>
          <w:sz w:val="22"/>
          <w:szCs w:val="22"/>
        </w:rPr>
        <w:t>Ford Center</w:t>
      </w:r>
    </w:p>
    <w:p w14:paraId="6EC6B115" w14:textId="7ACB807A" w:rsidR="00CB57D3" w:rsidRPr="00955841" w:rsidRDefault="00CB57D3" w:rsidP="00B11C76">
      <w:pPr>
        <w:ind w:left="7200" w:firstLine="720"/>
        <w:rPr>
          <w:sz w:val="22"/>
          <w:szCs w:val="22"/>
        </w:rPr>
      </w:pPr>
      <w:r w:rsidRPr="00955841">
        <w:rPr>
          <w:sz w:val="22"/>
          <w:szCs w:val="22"/>
        </w:rPr>
        <w:t>(812) 422-8000 Office</w:t>
      </w:r>
    </w:p>
    <w:p w14:paraId="3AF1B2CF" w14:textId="3D552C6A" w:rsidR="00E42B6C" w:rsidRPr="00B448CA" w:rsidRDefault="00762DCA" w:rsidP="00B448CA">
      <w:pPr>
        <w:ind w:left="7920"/>
        <w:rPr>
          <w:sz w:val="22"/>
          <w:szCs w:val="22"/>
        </w:rPr>
      </w:pPr>
      <w:hyperlink r:id="rId8" w:history="1">
        <w:r w:rsidR="000F350D" w:rsidRPr="00955841">
          <w:rPr>
            <w:rStyle w:val="Hyperlink"/>
            <w:sz w:val="22"/>
            <w:szCs w:val="22"/>
          </w:rPr>
          <w:t>Sschoenike@thefordcenter.com</w:t>
        </w:r>
      </w:hyperlink>
    </w:p>
    <w:p w14:paraId="36DDE2AF" w14:textId="262EB939" w:rsidR="00762DCA" w:rsidRDefault="00762DCA" w:rsidP="00762DCA">
      <w:pPr>
        <w:pStyle w:val="Subtitle"/>
        <w:rPr>
          <w:rFonts w:ascii="Arial" w:hAnsi="Arial" w:cs="Arial"/>
          <w:b/>
          <w:sz w:val="96"/>
          <w:szCs w:val="96"/>
        </w:rPr>
      </w:pPr>
      <w:r>
        <w:rPr>
          <w:rFonts w:ascii="Arial" w:hAnsi="Arial" w:cs="Arial"/>
          <w:b/>
          <w:noProof/>
          <w:sz w:val="96"/>
          <w:szCs w:val="96"/>
        </w:rPr>
        <w:drawing>
          <wp:inline distT="0" distB="0" distL="0" distR="0" wp14:anchorId="632CFA0E" wp14:editId="1BB18D69">
            <wp:extent cx="2775491" cy="4295775"/>
            <wp:effectExtent l="0" t="0" r="6350" b="0"/>
            <wp:docPr id="127555254" name="Picture 1" descr="A poster of a bull r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5254" name="Picture 1" descr="A poster of a bull rider&#10;&#10;Description automatically generated"/>
                    <pic:cNvPicPr/>
                  </pic:nvPicPr>
                  <pic:blipFill>
                    <a:blip r:embed="rId9"/>
                    <a:stretch>
                      <a:fillRect/>
                    </a:stretch>
                  </pic:blipFill>
                  <pic:spPr>
                    <a:xfrm>
                      <a:off x="0" y="0"/>
                      <a:ext cx="2791659" cy="4320799"/>
                    </a:xfrm>
                    <a:prstGeom prst="rect">
                      <a:avLst/>
                    </a:prstGeom>
                  </pic:spPr>
                </pic:pic>
              </a:graphicData>
            </a:graphic>
          </wp:inline>
        </w:drawing>
      </w:r>
      <w:r w:rsidR="00B448CA">
        <w:rPr>
          <w:rFonts w:ascii="Arial" w:hAnsi="Arial" w:cs="Arial"/>
          <w:b/>
          <w:sz w:val="96"/>
          <w:szCs w:val="96"/>
        </w:rPr>
        <w:cr/>
      </w:r>
      <w:r w:rsidRPr="00762DCA">
        <w:rPr>
          <w:rFonts w:ascii="Arial" w:hAnsi="Arial" w:cs="Arial"/>
          <w:b/>
          <w:sz w:val="28"/>
          <w:szCs w:val="28"/>
        </w:rPr>
        <w:t>PB</w:t>
      </w:r>
      <w:r>
        <w:rPr>
          <w:rFonts w:ascii="Arial" w:hAnsi="Arial" w:cs="Arial"/>
          <w:b/>
          <w:sz w:val="28"/>
          <w:szCs w:val="28"/>
        </w:rPr>
        <w:t>R Returns to the Ford Center on May 25, 2024!</w:t>
      </w:r>
    </w:p>
    <w:p w14:paraId="29285EA8" w14:textId="418F8169" w:rsidR="00356D33" w:rsidRPr="00762DCA" w:rsidRDefault="00B448CA" w:rsidP="00762DCA">
      <w:pPr>
        <w:pStyle w:val="Subtitle"/>
        <w:jc w:val="left"/>
        <w:rPr>
          <w:rFonts w:ascii="Arial" w:hAnsi="Arial" w:cs="Arial"/>
          <w:b/>
          <w:sz w:val="96"/>
          <w:szCs w:val="96"/>
        </w:rPr>
      </w:pPr>
      <w:r w:rsidRPr="00B448CA">
        <w:rPr>
          <w:rFonts w:asciiTheme="minorHAnsi" w:hAnsiTheme="minorHAnsi" w:cs="Arial"/>
          <w:b/>
          <w:color w:val="000000"/>
          <w:sz w:val="22"/>
          <w:szCs w:val="22"/>
        </w:rPr>
        <w:t xml:space="preserve">Evansville, IN </w:t>
      </w:r>
      <w:r w:rsidR="00453BD7">
        <w:rPr>
          <w:rFonts w:asciiTheme="minorHAnsi" w:hAnsiTheme="minorHAnsi" w:cs="Arial"/>
          <w:b/>
          <w:color w:val="000000"/>
          <w:sz w:val="22"/>
          <w:szCs w:val="22"/>
        </w:rPr>
        <w:t>–</w:t>
      </w:r>
      <w:r w:rsidRPr="00B448CA">
        <w:rPr>
          <w:rFonts w:asciiTheme="minorHAnsi" w:hAnsiTheme="minorHAnsi" w:cs="Arial"/>
          <w:color w:val="000000"/>
          <w:sz w:val="22"/>
          <w:szCs w:val="22"/>
        </w:rPr>
        <w:t xml:space="preserve"> </w:t>
      </w:r>
      <w:r w:rsidR="00762DCA">
        <w:rPr>
          <w:rFonts w:asciiTheme="minorHAnsi" w:hAnsiTheme="minorHAnsi" w:cs="Arial"/>
          <w:color w:val="000000"/>
          <w:sz w:val="22"/>
          <w:szCs w:val="22"/>
        </w:rPr>
        <w:t>PBR returns to the Ford Center on Saturday, May 24, 2024! Tickets will be available at the Ford Center Ticket office and Ticketmaster.com starting on Wednesday, Nov 29</w:t>
      </w:r>
      <w:r w:rsidR="00762DCA" w:rsidRPr="00762DCA">
        <w:rPr>
          <w:rFonts w:asciiTheme="minorHAnsi" w:hAnsiTheme="minorHAnsi" w:cs="Arial"/>
          <w:color w:val="000000"/>
          <w:sz w:val="22"/>
          <w:szCs w:val="22"/>
          <w:vertAlign w:val="superscript"/>
        </w:rPr>
        <w:t>th</w:t>
      </w:r>
      <w:r w:rsidR="00762DCA">
        <w:rPr>
          <w:rFonts w:asciiTheme="minorHAnsi" w:hAnsiTheme="minorHAnsi" w:cs="Arial"/>
          <w:color w:val="000000"/>
          <w:sz w:val="22"/>
          <w:szCs w:val="22"/>
        </w:rPr>
        <w:t xml:space="preserve"> at 10AM!</w:t>
      </w:r>
    </w:p>
    <w:p w14:paraId="0FC875EF" w14:textId="232510C1" w:rsidR="00ED11D7" w:rsidRPr="00E42B6C" w:rsidRDefault="00ED11D7" w:rsidP="00355B91">
      <w:pPr>
        <w:pStyle w:val="NoSpacing"/>
        <w:jc w:val="both"/>
        <w:rPr>
          <w:rFonts w:asciiTheme="minorHAnsi" w:hAnsiTheme="minorHAnsi"/>
          <w:sz w:val="20"/>
          <w:szCs w:val="20"/>
        </w:rPr>
      </w:pPr>
    </w:p>
    <w:p w14:paraId="4D651C21" w14:textId="53B4E3C2" w:rsidR="00ED11D7" w:rsidRPr="00C760E2" w:rsidRDefault="00ED11D7" w:rsidP="00C760E2">
      <w:pPr>
        <w:spacing w:line="270" w:lineRule="atLeast"/>
        <w:jc w:val="center"/>
        <w:rPr>
          <w:rFonts w:asciiTheme="minorHAnsi" w:hAnsiTheme="minorHAnsi"/>
          <w:sz w:val="22"/>
          <w:szCs w:val="20"/>
        </w:rPr>
      </w:pPr>
      <w:r w:rsidRPr="000D3972">
        <w:rPr>
          <w:rFonts w:asciiTheme="minorHAnsi" w:hAnsiTheme="minorHAnsi"/>
          <w:sz w:val="22"/>
          <w:szCs w:val="20"/>
        </w:rPr>
        <w:t>Tickets can be purchased at Ford Center Ticket Office</w:t>
      </w:r>
      <w:r w:rsidR="009C58EF">
        <w:rPr>
          <w:rFonts w:asciiTheme="minorHAnsi" w:hAnsiTheme="minorHAnsi"/>
          <w:sz w:val="22"/>
          <w:szCs w:val="20"/>
        </w:rPr>
        <w:t xml:space="preserve"> or</w:t>
      </w:r>
      <w:r w:rsidRPr="000D3972">
        <w:rPr>
          <w:rFonts w:asciiTheme="minorHAnsi" w:hAnsiTheme="minorHAnsi"/>
          <w:sz w:val="22"/>
          <w:szCs w:val="20"/>
        </w:rPr>
        <w:t xml:space="preserve"> Ticketmaster.com </w:t>
      </w:r>
    </w:p>
    <w:p w14:paraId="3AF4F056" w14:textId="77777777" w:rsidR="00ED11D7" w:rsidRPr="000D3972" w:rsidRDefault="00ED11D7" w:rsidP="00ED11D7">
      <w:pPr>
        <w:jc w:val="center"/>
        <w:rPr>
          <w:rFonts w:asciiTheme="minorHAnsi" w:hAnsiTheme="minorHAnsi"/>
          <w:sz w:val="22"/>
          <w:szCs w:val="20"/>
        </w:rPr>
      </w:pPr>
      <w:r w:rsidRPr="000D3972">
        <w:rPr>
          <w:rFonts w:asciiTheme="minorHAnsi" w:hAnsiTheme="minorHAnsi"/>
          <w:sz w:val="22"/>
          <w:szCs w:val="20"/>
        </w:rPr>
        <w:t>Ford Center is managed by VenuWorks of Evansville, LLC. For more information on Ford Center visit:</w:t>
      </w:r>
    </w:p>
    <w:p w14:paraId="1FFC3182" w14:textId="13F9F8F7" w:rsidR="00F162C1" w:rsidRDefault="00762DCA" w:rsidP="00C760E2">
      <w:pPr>
        <w:jc w:val="center"/>
        <w:rPr>
          <w:rFonts w:asciiTheme="minorHAnsi" w:hAnsiTheme="minorHAnsi"/>
          <w:sz w:val="22"/>
          <w:szCs w:val="20"/>
        </w:rPr>
      </w:pPr>
      <w:hyperlink r:id="rId10" w:history="1">
        <w:r w:rsidR="00ED11D7" w:rsidRPr="000D3972">
          <w:rPr>
            <w:rStyle w:val="Hyperlink"/>
            <w:rFonts w:asciiTheme="minorHAnsi" w:hAnsiTheme="minorHAnsi"/>
            <w:sz w:val="22"/>
            <w:szCs w:val="20"/>
          </w:rPr>
          <w:t>www.thefordcenter.com</w:t>
        </w:r>
      </w:hyperlink>
      <w:r w:rsidR="00ED11D7" w:rsidRPr="000D3972">
        <w:rPr>
          <w:rFonts w:asciiTheme="minorHAnsi" w:hAnsiTheme="minorHAnsi"/>
          <w:sz w:val="22"/>
          <w:szCs w:val="20"/>
        </w:rPr>
        <w:t xml:space="preserve">   </w:t>
      </w:r>
      <w:hyperlink r:id="rId11" w:history="1">
        <w:r w:rsidR="00ED11D7" w:rsidRPr="000D3972">
          <w:rPr>
            <w:rStyle w:val="Hyperlink"/>
            <w:rFonts w:asciiTheme="minorHAnsi" w:hAnsiTheme="minorHAnsi"/>
            <w:sz w:val="22"/>
            <w:szCs w:val="20"/>
          </w:rPr>
          <w:t>www.facebook.com/fordcenterevansville</w:t>
        </w:r>
      </w:hyperlink>
      <w:r w:rsidR="00ED11D7" w:rsidRPr="000D3972">
        <w:rPr>
          <w:rFonts w:asciiTheme="minorHAnsi" w:hAnsiTheme="minorHAnsi"/>
          <w:sz w:val="22"/>
          <w:szCs w:val="20"/>
        </w:rPr>
        <w:t xml:space="preserve">   </w:t>
      </w:r>
      <w:hyperlink r:id="rId12" w:history="1">
        <w:r w:rsidR="00ED11D7" w:rsidRPr="000D3972">
          <w:rPr>
            <w:rStyle w:val="Hyperlink"/>
            <w:rFonts w:asciiTheme="minorHAnsi" w:hAnsiTheme="minorHAnsi"/>
            <w:sz w:val="22"/>
            <w:szCs w:val="20"/>
          </w:rPr>
          <w:t>www.twitter.com/thefordcenter</w:t>
        </w:r>
      </w:hyperlink>
      <w:r w:rsidR="00C760E2">
        <w:rPr>
          <w:rFonts w:asciiTheme="minorHAnsi" w:hAnsiTheme="minorHAnsi"/>
          <w:sz w:val="22"/>
          <w:szCs w:val="20"/>
        </w:rPr>
        <w:t>.</w:t>
      </w:r>
    </w:p>
    <w:p w14:paraId="6FF593F6" w14:textId="3B3A3968" w:rsidR="00166CA2" w:rsidRDefault="00166CA2" w:rsidP="00C21C2F">
      <w:pPr>
        <w:rPr>
          <w:rFonts w:asciiTheme="minorHAnsi" w:hAnsiTheme="minorHAnsi"/>
          <w:sz w:val="22"/>
          <w:szCs w:val="20"/>
        </w:rPr>
      </w:pPr>
    </w:p>
    <w:p w14:paraId="43B91A21" w14:textId="2F2C4B8A" w:rsidR="00166CA2" w:rsidRPr="00C21C2F" w:rsidRDefault="00166CA2" w:rsidP="00C760E2">
      <w:pPr>
        <w:jc w:val="center"/>
        <w:rPr>
          <w:rFonts w:asciiTheme="minorHAnsi" w:hAnsiTheme="minorHAnsi"/>
          <w:sz w:val="22"/>
          <w:szCs w:val="20"/>
        </w:rPr>
      </w:pPr>
    </w:p>
    <w:p w14:paraId="6F2BEFED" w14:textId="77777777" w:rsidR="00C21C2F" w:rsidRPr="00C21C2F" w:rsidRDefault="00C21C2F" w:rsidP="00C21C2F">
      <w:pPr>
        <w:autoSpaceDE w:val="0"/>
        <w:autoSpaceDN w:val="0"/>
        <w:adjustRightInd w:val="0"/>
        <w:rPr>
          <w:rFonts w:asciiTheme="minorHAnsi" w:eastAsiaTheme="minorHAnsi" w:hAnsiTheme="minorHAnsi" w:cs="TimesNewRomanPS-BoldMT"/>
          <w:b/>
          <w:bCs/>
          <w:sz w:val="22"/>
          <w:szCs w:val="22"/>
        </w:rPr>
      </w:pPr>
      <w:r w:rsidRPr="00C21C2F">
        <w:rPr>
          <w:rFonts w:asciiTheme="minorHAnsi" w:eastAsiaTheme="minorHAnsi" w:hAnsiTheme="minorHAnsi" w:cs="TimesNewRomanPS-BoldMT"/>
          <w:b/>
          <w:bCs/>
          <w:sz w:val="22"/>
          <w:szCs w:val="22"/>
        </w:rPr>
        <w:t>About VenuWorks</w:t>
      </w:r>
    </w:p>
    <w:p w14:paraId="515AC805" w14:textId="4C73E1F1" w:rsidR="00166CA2" w:rsidRPr="00C21C2F" w:rsidRDefault="00C21C2F" w:rsidP="00C21C2F">
      <w:pPr>
        <w:autoSpaceDE w:val="0"/>
        <w:autoSpaceDN w:val="0"/>
        <w:adjustRightInd w:val="0"/>
        <w:rPr>
          <w:rFonts w:asciiTheme="minorHAnsi" w:eastAsiaTheme="minorHAnsi" w:hAnsiTheme="minorHAnsi"/>
          <w:sz w:val="22"/>
          <w:szCs w:val="22"/>
        </w:rPr>
      </w:pPr>
      <w:r w:rsidRPr="00C21C2F">
        <w:rPr>
          <w:rFonts w:asciiTheme="minorHAnsi" w:eastAsiaTheme="minorHAnsi" w:hAnsiTheme="minorHAnsi"/>
          <w:sz w:val="22"/>
          <w:szCs w:val="22"/>
        </w:rPr>
        <w:t>VenuWorks provides customized management solutions for arenas, stadiums, theatres and convention centers throughout the country with services that include operations, catering, concessions, along with the booking and marketing of sports and entertainment events</w:t>
      </w:r>
    </w:p>
    <w:sectPr w:rsidR="00166CA2" w:rsidRPr="00C21C2F" w:rsidSect="00955841">
      <w:headerReference w:type="default" r:id="rId13"/>
      <w:footerReference w:type="default" r:id="rId14"/>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149E" w14:textId="77777777" w:rsidR="00ED11D7" w:rsidRDefault="00ED11D7" w:rsidP="007354F7">
      <w:r>
        <w:separator/>
      </w:r>
    </w:p>
  </w:endnote>
  <w:endnote w:type="continuationSeparator" w:id="0">
    <w:p w14:paraId="17371685" w14:textId="77777777" w:rsidR="00ED11D7" w:rsidRDefault="00ED11D7" w:rsidP="007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CF75" w14:textId="77777777" w:rsidR="00ED11D7" w:rsidRPr="00AD5D8E" w:rsidRDefault="00ED11D7" w:rsidP="00AD5D8E">
    <w:pPr>
      <w:shd w:val="clear" w:color="auto" w:fill="FFFFFF"/>
      <w:spacing w:after="120" w:line="309" w:lineRule="atLeast"/>
      <w:rPr>
        <w:sz w:val="20"/>
        <w:szCs w:val="20"/>
      </w:rPr>
    </w:pPr>
  </w:p>
  <w:p w14:paraId="18C5B005" w14:textId="77777777" w:rsidR="00ED11D7" w:rsidRDefault="00ED11D7" w:rsidP="00AD5D8E">
    <w:pPr>
      <w:shd w:val="clear" w:color="auto" w:fill="FFFFFF"/>
      <w:spacing w:after="120" w:line="309" w:lineRule="atLeast"/>
      <w:jc w:val="center"/>
      <w:rPr>
        <w:rFonts w:ascii="Tahoma" w:hAnsi="Tahoma" w:cs="Tahoma"/>
        <w:sz w:val="20"/>
        <w:szCs w:val="20"/>
      </w:rPr>
    </w:pPr>
    <w:r>
      <w:rPr>
        <w:noProof/>
        <w:sz w:val="20"/>
        <w:szCs w:val="20"/>
      </w:rPr>
      <w:drawing>
        <wp:anchor distT="0" distB="0" distL="114300" distR="114300" simplePos="0" relativeHeight="251657728" behindDoc="0" locked="0" layoutInCell="1" allowOverlap="1" wp14:anchorId="4F083823" wp14:editId="095E7D25">
          <wp:simplePos x="0" y="0"/>
          <wp:positionH relativeFrom="margin">
            <wp:posOffset>6000750</wp:posOffset>
          </wp:positionH>
          <wp:positionV relativeFrom="margin">
            <wp:posOffset>8679535</wp:posOffset>
          </wp:positionV>
          <wp:extent cx="824746" cy="3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WORKS LOGO AL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176" cy="315517"/>
                  </a:xfrm>
                  <a:prstGeom prst="rect">
                    <a:avLst/>
                  </a:prstGeom>
                </pic:spPr>
              </pic:pic>
            </a:graphicData>
          </a:graphic>
          <wp14:sizeRelH relativeFrom="margin">
            <wp14:pctWidth>0</wp14:pctWidth>
          </wp14:sizeRelH>
          <wp14:sizeRelV relativeFrom="margin">
            <wp14:pctHeight>0</wp14:pctHeight>
          </wp14:sizeRelV>
        </wp:anchor>
      </w:drawing>
    </w:r>
    <w:r w:rsidR="00762DCA">
      <w:rPr>
        <w:sz w:val="20"/>
        <w:szCs w:val="20"/>
      </w:rPr>
      <w:pict w14:anchorId="08F3B389">
        <v:rect id="_x0000_i1025" style="width:0;height:1.5pt" o:hralign="center" o:hrstd="t" o:hr="t" fillcolor="#a0a0a0" stroked="f"/>
      </w:pict>
    </w:r>
  </w:p>
  <w:p w14:paraId="72FE74AC" w14:textId="2C623B21" w:rsidR="00ED11D7" w:rsidRPr="00AD5D8E" w:rsidRDefault="00ED11D7" w:rsidP="000F54AD">
    <w:pPr>
      <w:shd w:val="clear" w:color="auto" w:fill="FFFFFF"/>
      <w:spacing w:after="120" w:line="309" w:lineRule="atLeast"/>
      <w:rPr>
        <w:rFonts w:ascii="Tahoma" w:hAnsi="Tahoma" w:cs="Tahoma"/>
        <w:sz w:val="20"/>
        <w:szCs w:val="20"/>
      </w:rPr>
    </w:pPr>
    <w:r>
      <w:rPr>
        <w:rFonts w:ascii="Tahoma" w:hAnsi="Tahoma" w:cs="Tahoma"/>
        <w:sz w:val="20"/>
        <w:szCs w:val="20"/>
      </w:rPr>
      <w:t xml:space="preserve">Ford Center 1 S.E. Martin Luther King, Jr. </w:t>
    </w:r>
    <w:proofErr w:type="gramStart"/>
    <w:r>
      <w:rPr>
        <w:rFonts w:ascii="Tahoma" w:hAnsi="Tahoma" w:cs="Tahoma"/>
        <w:sz w:val="20"/>
        <w:szCs w:val="20"/>
      </w:rPr>
      <w:t>Blvd .</w:t>
    </w:r>
    <w:proofErr w:type="gramEnd"/>
    <w:r>
      <w:rPr>
        <w:rFonts w:ascii="Tahoma" w:hAnsi="Tahoma" w:cs="Tahoma"/>
        <w:sz w:val="20"/>
        <w:szCs w:val="20"/>
      </w:rPr>
      <w:t xml:space="preserve"> </w:t>
    </w:r>
    <w:r w:rsidRPr="003E2946">
      <w:rPr>
        <w:rFonts w:ascii="Tahoma" w:hAnsi="Tahoma" w:cs="Tahoma"/>
        <w:sz w:val="20"/>
        <w:szCs w:val="20"/>
      </w:rPr>
      <w:t>Evansville, IN 47708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90E9" w14:textId="77777777" w:rsidR="00ED11D7" w:rsidRDefault="00ED11D7" w:rsidP="007354F7">
      <w:r>
        <w:separator/>
      </w:r>
    </w:p>
  </w:footnote>
  <w:footnote w:type="continuationSeparator" w:id="0">
    <w:p w14:paraId="640EDD78" w14:textId="77777777" w:rsidR="00ED11D7" w:rsidRDefault="00ED11D7" w:rsidP="0073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884" w14:textId="77777777" w:rsidR="00ED11D7" w:rsidRDefault="00ED11D7" w:rsidP="00E97AE2">
    <w:pPr>
      <w:pStyle w:val="Header"/>
      <w:jc w:val="center"/>
    </w:pPr>
    <w:r>
      <w:rPr>
        <w:noProof/>
      </w:rPr>
      <w:drawing>
        <wp:anchor distT="0" distB="0" distL="114300" distR="114300" simplePos="0" relativeHeight="251656704" behindDoc="1" locked="0" layoutInCell="1" allowOverlap="1" wp14:anchorId="2AB732DA" wp14:editId="51268D51">
          <wp:simplePos x="0" y="0"/>
          <wp:positionH relativeFrom="margin">
            <wp:align>center</wp:align>
          </wp:positionH>
          <wp:positionV relativeFrom="margin">
            <wp:posOffset>-409575</wp:posOffset>
          </wp:positionV>
          <wp:extent cx="1409700" cy="893445"/>
          <wp:effectExtent l="0" t="0" r="0" b="1905"/>
          <wp:wrapSquare wrapText="bothSides"/>
          <wp:docPr id="5" name="Picture 2" descr="Ford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 Cen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598" cy="8955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0B9"/>
    <w:multiLevelType w:val="hybridMultilevel"/>
    <w:tmpl w:val="8CDC6996"/>
    <w:lvl w:ilvl="0" w:tplc="3CD41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D459E"/>
    <w:multiLevelType w:val="hybridMultilevel"/>
    <w:tmpl w:val="24CE37B0"/>
    <w:lvl w:ilvl="0" w:tplc="02E66EF4">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9339B"/>
    <w:multiLevelType w:val="hybridMultilevel"/>
    <w:tmpl w:val="419EA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EA0DF7"/>
    <w:multiLevelType w:val="hybridMultilevel"/>
    <w:tmpl w:val="22E62AE0"/>
    <w:lvl w:ilvl="0" w:tplc="07DAB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C0AF4"/>
    <w:multiLevelType w:val="hybridMultilevel"/>
    <w:tmpl w:val="F516DBA0"/>
    <w:lvl w:ilvl="0" w:tplc="CCB26D8C">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85DD7"/>
    <w:multiLevelType w:val="hybridMultilevel"/>
    <w:tmpl w:val="5C7EDB2A"/>
    <w:lvl w:ilvl="0" w:tplc="45288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B673D"/>
    <w:multiLevelType w:val="hybridMultilevel"/>
    <w:tmpl w:val="ABF8F7C8"/>
    <w:lvl w:ilvl="0" w:tplc="9D1E01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03C0E"/>
    <w:multiLevelType w:val="hybridMultilevel"/>
    <w:tmpl w:val="6FEE9CF8"/>
    <w:lvl w:ilvl="0" w:tplc="0070244A">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656F5"/>
    <w:multiLevelType w:val="hybridMultilevel"/>
    <w:tmpl w:val="9C3053EC"/>
    <w:lvl w:ilvl="0" w:tplc="314EC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00FD4"/>
    <w:multiLevelType w:val="hybridMultilevel"/>
    <w:tmpl w:val="A7FCE566"/>
    <w:lvl w:ilvl="0" w:tplc="C7244C90">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932481">
    <w:abstractNumId w:val="4"/>
  </w:num>
  <w:num w:numId="2" w16cid:durableId="468861063">
    <w:abstractNumId w:val="7"/>
  </w:num>
  <w:num w:numId="3" w16cid:durableId="1289623751">
    <w:abstractNumId w:val="9"/>
  </w:num>
  <w:num w:numId="4" w16cid:durableId="1517882409">
    <w:abstractNumId w:val="8"/>
  </w:num>
  <w:num w:numId="5" w16cid:durableId="40372187">
    <w:abstractNumId w:val="5"/>
  </w:num>
  <w:num w:numId="6" w16cid:durableId="952328438">
    <w:abstractNumId w:val="1"/>
  </w:num>
  <w:num w:numId="7" w16cid:durableId="1467812805">
    <w:abstractNumId w:val="3"/>
  </w:num>
  <w:num w:numId="8" w16cid:durableId="1801923112">
    <w:abstractNumId w:val="0"/>
  </w:num>
  <w:num w:numId="9" w16cid:durableId="1579095552">
    <w:abstractNumId w:val="2"/>
  </w:num>
  <w:num w:numId="10" w16cid:durableId="192814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F7"/>
    <w:rsid w:val="000065D1"/>
    <w:rsid w:val="00020BC7"/>
    <w:rsid w:val="000341C4"/>
    <w:rsid w:val="000526CC"/>
    <w:rsid w:val="00075075"/>
    <w:rsid w:val="000952BD"/>
    <w:rsid w:val="000C2213"/>
    <w:rsid w:val="000D3972"/>
    <w:rsid w:val="000D59D7"/>
    <w:rsid w:val="000D6EB6"/>
    <w:rsid w:val="000E7D56"/>
    <w:rsid w:val="000F350D"/>
    <w:rsid w:val="000F54AD"/>
    <w:rsid w:val="00100457"/>
    <w:rsid w:val="00101FE3"/>
    <w:rsid w:val="001030E9"/>
    <w:rsid w:val="00104F91"/>
    <w:rsid w:val="00107948"/>
    <w:rsid w:val="001141A9"/>
    <w:rsid w:val="00141B0B"/>
    <w:rsid w:val="00145984"/>
    <w:rsid w:val="00166CA2"/>
    <w:rsid w:val="00170C6D"/>
    <w:rsid w:val="00175DAA"/>
    <w:rsid w:val="00181B09"/>
    <w:rsid w:val="00182BDD"/>
    <w:rsid w:val="001842D9"/>
    <w:rsid w:val="001A5C6E"/>
    <w:rsid w:val="001A6586"/>
    <w:rsid w:val="001B3E2E"/>
    <w:rsid w:val="001C0AED"/>
    <w:rsid w:val="001C0F88"/>
    <w:rsid w:val="001C651D"/>
    <w:rsid w:val="001D18B7"/>
    <w:rsid w:val="001D27CA"/>
    <w:rsid w:val="001E0407"/>
    <w:rsid w:val="001F3AA0"/>
    <w:rsid w:val="0020306D"/>
    <w:rsid w:val="00203E1D"/>
    <w:rsid w:val="00232773"/>
    <w:rsid w:val="00244952"/>
    <w:rsid w:val="002565B3"/>
    <w:rsid w:val="00267795"/>
    <w:rsid w:val="00282B68"/>
    <w:rsid w:val="00283B3E"/>
    <w:rsid w:val="00287B24"/>
    <w:rsid w:val="0029203C"/>
    <w:rsid w:val="00292312"/>
    <w:rsid w:val="002935E5"/>
    <w:rsid w:val="002B1527"/>
    <w:rsid w:val="002B6FF0"/>
    <w:rsid w:val="002C3985"/>
    <w:rsid w:val="002D5376"/>
    <w:rsid w:val="002D63DF"/>
    <w:rsid w:val="002E3106"/>
    <w:rsid w:val="002E5C10"/>
    <w:rsid w:val="002F65EB"/>
    <w:rsid w:val="003167F5"/>
    <w:rsid w:val="00334F63"/>
    <w:rsid w:val="00335009"/>
    <w:rsid w:val="00337585"/>
    <w:rsid w:val="003445FE"/>
    <w:rsid w:val="00354156"/>
    <w:rsid w:val="00355B91"/>
    <w:rsid w:val="00356D33"/>
    <w:rsid w:val="00365C37"/>
    <w:rsid w:val="00366FEF"/>
    <w:rsid w:val="0038159E"/>
    <w:rsid w:val="00385137"/>
    <w:rsid w:val="00387197"/>
    <w:rsid w:val="003874D8"/>
    <w:rsid w:val="003A67BC"/>
    <w:rsid w:val="003B1359"/>
    <w:rsid w:val="003B57AF"/>
    <w:rsid w:val="003B695C"/>
    <w:rsid w:val="003B7BC1"/>
    <w:rsid w:val="003C2D61"/>
    <w:rsid w:val="003F04D5"/>
    <w:rsid w:val="003F3C64"/>
    <w:rsid w:val="00401478"/>
    <w:rsid w:val="00403BD4"/>
    <w:rsid w:val="00413879"/>
    <w:rsid w:val="0042018D"/>
    <w:rsid w:val="0042402A"/>
    <w:rsid w:val="004274E3"/>
    <w:rsid w:val="00444625"/>
    <w:rsid w:val="00453BD7"/>
    <w:rsid w:val="004560CE"/>
    <w:rsid w:val="00462E3C"/>
    <w:rsid w:val="00464C25"/>
    <w:rsid w:val="004B376F"/>
    <w:rsid w:val="004C6661"/>
    <w:rsid w:val="004C7969"/>
    <w:rsid w:val="004D38B9"/>
    <w:rsid w:val="004D4949"/>
    <w:rsid w:val="004E14A4"/>
    <w:rsid w:val="004E67ED"/>
    <w:rsid w:val="00500849"/>
    <w:rsid w:val="00502115"/>
    <w:rsid w:val="00513741"/>
    <w:rsid w:val="005154EC"/>
    <w:rsid w:val="005167F7"/>
    <w:rsid w:val="0052029B"/>
    <w:rsid w:val="00524A95"/>
    <w:rsid w:val="00545875"/>
    <w:rsid w:val="00547EEB"/>
    <w:rsid w:val="005629B8"/>
    <w:rsid w:val="005660F3"/>
    <w:rsid w:val="0056782C"/>
    <w:rsid w:val="0057084E"/>
    <w:rsid w:val="00576A02"/>
    <w:rsid w:val="00593F23"/>
    <w:rsid w:val="005B2F05"/>
    <w:rsid w:val="005C5AE4"/>
    <w:rsid w:val="005D5665"/>
    <w:rsid w:val="005D62F0"/>
    <w:rsid w:val="005E66DF"/>
    <w:rsid w:val="005F630A"/>
    <w:rsid w:val="0060798D"/>
    <w:rsid w:val="00611F94"/>
    <w:rsid w:val="006301C0"/>
    <w:rsid w:val="00651A60"/>
    <w:rsid w:val="006537DB"/>
    <w:rsid w:val="00654AA8"/>
    <w:rsid w:val="00657704"/>
    <w:rsid w:val="00667A05"/>
    <w:rsid w:val="0067034D"/>
    <w:rsid w:val="0067355C"/>
    <w:rsid w:val="00684DF0"/>
    <w:rsid w:val="00691F56"/>
    <w:rsid w:val="006A22C2"/>
    <w:rsid w:val="006B046C"/>
    <w:rsid w:val="006B32A6"/>
    <w:rsid w:val="006B3DD0"/>
    <w:rsid w:val="006C3D97"/>
    <w:rsid w:val="006D0B01"/>
    <w:rsid w:val="006D64D4"/>
    <w:rsid w:val="006F164A"/>
    <w:rsid w:val="006F1BDA"/>
    <w:rsid w:val="0070295A"/>
    <w:rsid w:val="00704ED0"/>
    <w:rsid w:val="007139FB"/>
    <w:rsid w:val="00714924"/>
    <w:rsid w:val="00727BDC"/>
    <w:rsid w:val="00731744"/>
    <w:rsid w:val="00734436"/>
    <w:rsid w:val="007354F7"/>
    <w:rsid w:val="00760170"/>
    <w:rsid w:val="00762DCA"/>
    <w:rsid w:val="00775FD5"/>
    <w:rsid w:val="00786B1A"/>
    <w:rsid w:val="00786B2C"/>
    <w:rsid w:val="007936F9"/>
    <w:rsid w:val="00795F0B"/>
    <w:rsid w:val="00797322"/>
    <w:rsid w:val="007A5ACF"/>
    <w:rsid w:val="007B43E6"/>
    <w:rsid w:val="007E099D"/>
    <w:rsid w:val="007E105D"/>
    <w:rsid w:val="007E233A"/>
    <w:rsid w:val="007E3BD4"/>
    <w:rsid w:val="007F19D4"/>
    <w:rsid w:val="007F427B"/>
    <w:rsid w:val="008052A3"/>
    <w:rsid w:val="00825539"/>
    <w:rsid w:val="00830210"/>
    <w:rsid w:val="00833B69"/>
    <w:rsid w:val="00854647"/>
    <w:rsid w:val="00866EC1"/>
    <w:rsid w:val="00880FA7"/>
    <w:rsid w:val="00882810"/>
    <w:rsid w:val="00882E5C"/>
    <w:rsid w:val="008A4B9B"/>
    <w:rsid w:val="008E464B"/>
    <w:rsid w:val="008E4B58"/>
    <w:rsid w:val="008F7A51"/>
    <w:rsid w:val="009065C5"/>
    <w:rsid w:val="0092218A"/>
    <w:rsid w:val="009414DF"/>
    <w:rsid w:val="00955841"/>
    <w:rsid w:val="00965DF3"/>
    <w:rsid w:val="00974783"/>
    <w:rsid w:val="00975138"/>
    <w:rsid w:val="009B7D57"/>
    <w:rsid w:val="009C58EF"/>
    <w:rsid w:val="009D0F9D"/>
    <w:rsid w:val="00A01128"/>
    <w:rsid w:val="00A027A7"/>
    <w:rsid w:val="00A043BE"/>
    <w:rsid w:val="00A06559"/>
    <w:rsid w:val="00A23BE9"/>
    <w:rsid w:val="00A50A2F"/>
    <w:rsid w:val="00A61519"/>
    <w:rsid w:val="00A65FD0"/>
    <w:rsid w:val="00A7253B"/>
    <w:rsid w:val="00A75F3D"/>
    <w:rsid w:val="00A83DC1"/>
    <w:rsid w:val="00AB0D3A"/>
    <w:rsid w:val="00AB434E"/>
    <w:rsid w:val="00AB64A7"/>
    <w:rsid w:val="00AD5514"/>
    <w:rsid w:val="00AD5D8E"/>
    <w:rsid w:val="00AE178B"/>
    <w:rsid w:val="00AE5229"/>
    <w:rsid w:val="00B11C76"/>
    <w:rsid w:val="00B22D91"/>
    <w:rsid w:val="00B2342A"/>
    <w:rsid w:val="00B417B1"/>
    <w:rsid w:val="00B448CA"/>
    <w:rsid w:val="00B51871"/>
    <w:rsid w:val="00B5305B"/>
    <w:rsid w:val="00B56969"/>
    <w:rsid w:val="00B60D98"/>
    <w:rsid w:val="00B65AA5"/>
    <w:rsid w:val="00B958CC"/>
    <w:rsid w:val="00BB04DD"/>
    <w:rsid w:val="00BC19DA"/>
    <w:rsid w:val="00BE7CB7"/>
    <w:rsid w:val="00BF705B"/>
    <w:rsid w:val="00C07A3F"/>
    <w:rsid w:val="00C12BB3"/>
    <w:rsid w:val="00C1747E"/>
    <w:rsid w:val="00C21C2F"/>
    <w:rsid w:val="00C42D0B"/>
    <w:rsid w:val="00C4372E"/>
    <w:rsid w:val="00C52CD5"/>
    <w:rsid w:val="00C71E08"/>
    <w:rsid w:val="00C75FB7"/>
    <w:rsid w:val="00C760E2"/>
    <w:rsid w:val="00C771F4"/>
    <w:rsid w:val="00C77642"/>
    <w:rsid w:val="00C83E49"/>
    <w:rsid w:val="00C91E22"/>
    <w:rsid w:val="00C92F6D"/>
    <w:rsid w:val="00CB57D3"/>
    <w:rsid w:val="00CD156C"/>
    <w:rsid w:val="00CD1735"/>
    <w:rsid w:val="00CD57D5"/>
    <w:rsid w:val="00CD6B8C"/>
    <w:rsid w:val="00CE0DB9"/>
    <w:rsid w:val="00CF219C"/>
    <w:rsid w:val="00D144D0"/>
    <w:rsid w:val="00D426A6"/>
    <w:rsid w:val="00D42D6B"/>
    <w:rsid w:val="00D45B95"/>
    <w:rsid w:val="00D470FE"/>
    <w:rsid w:val="00D56A61"/>
    <w:rsid w:val="00D72A9F"/>
    <w:rsid w:val="00D75772"/>
    <w:rsid w:val="00D87A3E"/>
    <w:rsid w:val="00DA3F75"/>
    <w:rsid w:val="00DA4E88"/>
    <w:rsid w:val="00DB78BD"/>
    <w:rsid w:val="00DB7C4B"/>
    <w:rsid w:val="00DD6203"/>
    <w:rsid w:val="00DE102A"/>
    <w:rsid w:val="00DF05F8"/>
    <w:rsid w:val="00DF6758"/>
    <w:rsid w:val="00DF7DB4"/>
    <w:rsid w:val="00E00B98"/>
    <w:rsid w:val="00E0101D"/>
    <w:rsid w:val="00E01CEE"/>
    <w:rsid w:val="00E3264B"/>
    <w:rsid w:val="00E3546A"/>
    <w:rsid w:val="00E42B6C"/>
    <w:rsid w:val="00E54066"/>
    <w:rsid w:val="00E63F11"/>
    <w:rsid w:val="00E82C43"/>
    <w:rsid w:val="00E83877"/>
    <w:rsid w:val="00E84F4A"/>
    <w:rsid w:val="00E934EB"/>
    <w:rsid w:val="00E97AE2"/>
    <w:rsid w:val="00EA5A51"/>
    <w:rsid w:val="00EB6802"/>
    <w:rsid w:val="00EC497E"/>
    <w:rsid w:val="00EC6617"/>
    <w:rsid w:val="00EC6A70"/>
    <w:rsid w:val="00ED11D7"/>
    <w:rsid w:val="00ED354C"/>
    <w:rsid w:val="00EE4861"/>
    <w:rsid w:val="00EE5BBE"/>
    <w:rsid w:val="00EF15FB"/>
    <w:rsid w:val="00F05228"/>
    <w:rsid w:val="00F07DA1"/>
    <w:rsid w:val="00F162C1"/>
    <w:rsid w:val="00F2217A"/>
    <w:rsid w:val="00F27106"/>
    <w:rsid w:val="00F33EAB"/>
    <w:rsid w:val="00F42513"/>
    <w:rsid w:val="00F463E1"/>
    <w:rsid w:val="00F6311D"/>
    <w:rsid w:val="00F64214"/>
    <w:rsid w:val="00F729B0"/>
    <w:rsid w:val="00F76733"/>
    <w:rsid w:val="00F9740E"/>
    <w:rsid w:val="00FA2517"/>
    <w:rsid w:val="00FA3E67"/>
    <w:rsid w:val="00FB39EF"/>
    <w:rsid w:val="00FB6F5C"/>
    <w:rsid w:val="00FC5A5E"/>
    <w:rsid w:val="00FD0CAD"/>
    <w:rsid w:val="00FD33B9"/>
    <w:rsid w:val="00FF1235"/>
    <w:rsid w:val="00FF5074"/>
    <w:rsid w:val="00FF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shapelayout v:ext="edit">
      <o:idmap v:ext="edit" data="1"/>
    </o:shapelayout>
  </w:shapeDefaults>
  <w:decimalSymbol w:val="."/>
  <w:listSeparator w:val=","/>
  <w14:docId w14:val="64130070"/>
  <w15:docId w15:val="{D62C4CAF-AAD3-4370-B618-B93AACA7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F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6EC1"/>
    <w:pPr>
      <w:keepNext/>
      <w:jc w:val="center"/>
      <w:outlineLvl w:val="1"/>
    </w:pPr>
    <w:rPr>
      <w:rFonts w:ascii="Helvetica" w:eastAsia="Times" w:hAnsi="Helvetica"/>
      <w:b/>
      <w:i/>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354F7"/>
  </w:style>
  <w:style w:type="paragraph" w:styleId="Footer">
    <w:name w:val="footer"/>
    <w:basedOn w:val="Normal"/>
    <w:link w:val="FooterChar"/>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354F7"/>
  </w:style>
  <w:style w:type="paragraph" w:styleId="Title">
    <w:name w:val="Title"/>
    <w:basedOn w:val="Normal"/>
    <w:link w:val="TitleChar"/>
    <w:qFormat/>
    <w:rsid w:val="007354F7"/>
    <w:pPr>
      <w:jc w:val="center"/>
    </w:pPr>
    <w:rPr>
      <w:rFonts w:ascii="CG Times" w:hAnsi="CG Times"/>
      <w:smallCaps/>
      <w:sz w:val="36"/>
    </w:rPr>
  </w:style>
  <w:style w:type="character" w:customStyle="1" w:styleId="TitleChar">
    <w:name w:val="Title Char"/>
    <w:basedOn w:val="DefaultParagraphFont"/>
    <w:link w:val="Title"/>
    <w:rsid w:val="007354F7"/>
    <w:rPr>
      <w:rFonts w:ascii="CG Times" w:eastAsia="Times New Roman" w:hAnsi="CG Times" w:cs="Times New Roman"/>
      <w:smallCaps/>
      <w:sz w:val="36"/>
      <w:szCs w:val="24"/>
    </w:rPr>
  </w:style>
  <w:style w:type="paragraph" w:styleId="BalloonText">
    <w:name w:val="Balloon Text"/>
    <w:basedOn w:val="Normal"/>
    <w:link w:val="BalloonTextChar"/>
    <w:uiPriority w:val="99"/>
    <w:semiHidden/>
    <w:unhideWhenUsed/>
    <w:rsid w:val="007354F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354F7"/>
    <w:rPr>
      <w:rFonts w:ascii="Tahoma" w:hAnsi="Tahoma" w:cs="Tahoma"/>
      <w:sz w:val="16"/>
      <w:szCs w:val="16"/>
    </w:rPr>
  </w:style>
  <w:style w:type="table" w:styleId="TableGrid">
    <w:name w:val="Table Grid"/>
    <w:basedOn w:val="TableNormal"/>
    <w:uiPriority w:val="59"/>
    <w:rsid w:val="00D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18D"/>
    <w:rPr>
      <w:color w:val="0000FF"/>
      <w:u w:val="single"/>
    </w:rPr>
  </w:style>
  <w:style w:type="paragraph" w:styleId="NormalWeb">
    <w:name w:val="Normal (Web)"/>
    <w:basedOn w:val="Normal"/>
    <w:uiPriority w:val="99"/>
    <w:unhideWhenUsed/>
    <w:rsid w:val="00DB7C4B"/>
    <w:pPr>
      <w:spacing w:beforeLines="1"/>
    </w:pPr>
    <w:rPr>
      <w:rFonts w:ascii="Times" w:hAnsi="Times"/>
      <w:sz w:val="20"/>
      <w:szCs w:val="20"/>
    </w:rPr>
  </w:style>
  <w:style w:type="paragraph" w:styleId="ListParagraph">
    <w:name w:val="List Paragraph"/>
    <w:basedOn w:val="Normal"/>
    <w:uiPriority w:val="34"/>
    <w:qFormat/>
    <w:rsid w:val="000952BD"/>
    <w:pPr>
      <w:ind w:left="720"/>
      <w:contextualSpacing/>
    </w:pPr>
  </w:style>
  <w:style w:type="paragraph" w:styleId="NoSpacing">
    <w:name w:val="No Spacing"/>
    <w:uiPriority w:val="1"/>
    <w:qFormat/>
    <w:rsid w:val="00775FD5"/>
    <w:pPr>
      <w:spacing w:after="0" w:line="240" w:lineRule="auto"/>
    </w:pPr>
    <w:rPr>
      <w:rFonts w:ascii="Calibri" w:eastAsia="Calibri" w:hAnsi="Calibri" w:cs="Times New Roman"/>
    </w:rPr>
  </w:style>
  <w:style w:type="character" w:customStyle="1" w:styleId="apple-style-span">
    <w:name w:val="apple-style-span"/>
    <w:basedOn w:val="DefaultParagraphFont"/>
    <w:rsid w:val="00464C25"/>
  </w:style>
  <w:style w:type="character" w:styleId="FollowedHyperlink">
    <w:name w:val="FollowedHyperlink"/>
    <w:basedOn w:val="DefaultParagraphFont"/>
    <w:uiPriority w:val="99"/>
    <w:semiHidden/>
    <w:unhideWhenUsed/>
    <w:rsid w:val="00C52CD5"/>
    <w:rPr>
      <w:color w:val="800080" w:themeColor="followedHyperlink"/>
      <w:u w:val="single"/>
    </w:rPr>
  </w:style>
  <w:style w:type="paragraph" w:styleId="BodyText2">
    <w:name w:val="Body Text 2"/>
    <w:basedOn w:val="Normal"/>
    <w:link w:val="BodyText2Char"/>
    <w:rsid w:val="0060798D"/>
    <w:pPr>
      <w:spacing w:before="100" w:beforeAutospacing="1" w:after="100" w:afterAutospacing="1"/>
    </w:pPr>
  </w:style>
  <w:style w:type="character" w:customStyle="1" w:styleId="BodyText2Char">
    <w:name w:val="Body Text 2 Char"/>
    <w:basedOn w:val="DefaultParagraphFont"/>
    <w:link w:val="BodyText2"/>
    <w:rsid w:val="0060798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6EC1"/>
    <w:rPr>
      <w:rFonts w:ascii="Helvetica" w:eastAsia="Times" w:hAnsi="Helvetica" w:cs="Times New Roman"/>
      <w:b/>
      <w:i/>
      <w:sz w:val="36"/>
      <w:szCs w:val="20"/>
      <w:u w:val="single"/>
    </w:rPr>
  </w:style>
  <w:style w:type="paragraph" w:styleId="Subtitle">
    <w:name w:val="Subtitle"/>
    <w:basedOn w:val="Normal"/>
    <w:link w:val="SubtitleChar"/>
    <w:qFormat/>
    <w:rsid w:val="00866EC1"/>
    <w:pPr>
      <w:jc w:val="center"/>
    </w:pPr>
    <w:rPr>
      <w:rFonts w:ascii="Arial Black" w:eastAsia="Times" w:hAnsi="Arial Black"/>
      <w:sz w:val="32"/>
      <w:szCs w:val="20"/>
    </w:rPr>
  </w:style>
  <w:style w:type="character" w:customStyle="1" w:styleId="SubtitleChar">
    <w:name w:val="Subtitle Char"/>
    <w:basedOn w:val="DefaultParagraphFont"/>
    <w:link w:val="Subtitle"/>
    <w:rsid w:val="00866EC1"/>
    <w:rPr>
      <w:rFonts w:ascii="Arial Black" w:eastAsia="Times" w:hAnsi="Arial Black" w:cs="Times New Roman"/>
      <w:sz w:val="32"/>
      <w:szCs w:val="20"/>
    </w:rPr>
  </w:style>
  <w:style w:type="paragraph" w:styleId="PlainText">
    <w:name w:val="Plain Text"/>
    <w:basedOn w:val="Normal"/>
    <w:link w:val="PlainTextChar"/>
    <w:uiPriority w:val="99"/>
    <w:unhideWhenUsed/>
    <w:rsid w:val="007E233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E233A"/>
    <w:rPr>
      <w:rFonts w:ascii="Calibri" w:hAnsi="Calibri"/>
      <w:szCs w:val="21"/>
    </w:rPr>
  </w:style>
  <w:style w:type="paragraph" w:customStyle="1" w:styleId="Default">
    <w:name w:val="Default"/>
    <w:rsid w:val="00AD5514"/>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075075"/>
    <w:rPr>
      <w:b/>
      <w:bCs/>
      <w:i/>
      <w:iCs/>
      <w:color w:val="4F81BD" w:themeColor="accent1"/>
    </w:rPr>
  </w:style>
  <w:style w:type="character" w:styleId="Emphasis">
    <w:name w:val="Emphasis"/>
    <w:basedOn w:val="DefaultParagraphFont"/>
    <w:uiPriority w:val="20"/>
    <w:qFormat/>
    <w:rsid w:val="004274E3"/>
    <w:rPr>
      <w:i/>
      <w:iCs/>
    </w:rPr>
  </w:style>
  <w:style w:type="character" w:customStyle="1" w:styleId="apple-converted-space">
    <w:name w:val="apple-converted-space"/>
    <w:basedOn w:val="DefaultParagraphFont"/>
    <w:rsid w:val="00714924"/>
  </w:style>
  <w:style w:type="character" w:styleId="Strong">
    <w:name w:val="Strong"/>
    <w:basedOn w:val="DefaultParagraphFont"/>
    <w:uiPriority w:val="22"/>
    <w:qFormat/>
    <w:rsid w:val="007E105D"/>
    <w:rPr>
      <w:b/>
      <w:bCs/>
    </w:rPr>
  </w:style>
  <w:style w:type="character" w:styleId="UnresolvedMention">
    <w:name w:val="Unresolved Mention"/>
    <w:basedOn w:val="DefaultParagraphFont"/>
    <w:uiPriority w:val="99"/>
    <w:semiHidden/>
    <w:unhideWhenUsed/>
    <w:rsid w:val="00C76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262">
      <w:bodyDiv w:val="1"/>
      <w:marLeft w:val="0"/>
      <w:marRight w:val="0"/>
      <w:marTop w:val="0"/>
      <w:marBottom w:val="0"/>
      <w:divBdr>
        <w:top w:val="none" w:sz="0" w:space="0" w:color="auto"/>
        <w:left w:val="none" w:sz="0" w:space="0" w:color="auto"/>
        <w:bottom w:val="none" w:sz="0" w:space="0" w:color="auto"/>
        <w:right w:val="none" w:sz="0" w:space="0" w:color="auto"/>
      </w:divBdr>
    </w:div>
    <w:div w:id="217471627">
      <w:bodyDiv w:val="1"/>
      <w:marLeft w:val="0"/>
      <w:marRight w:val="0"/>
      <w:marTop w:val="0"/>
      <w:marBottom w:val="0"/>
      <w:divBdr>
        <w:top w:val="none" w:sz="0" w:space="0" w:color="auto"/>
        <w:left w:val="none" w:sz="0" w:space="0" w:color="auto"/>
        <w:bottom w:val="none" w:sz="0" w:space="0" w:color="auto"/>
        <w:right w:val="none" w:sz="0" w:space="0" w:color="auto"/>
      </w:divBdr>
    </w:div>
    <w:div w:id="243954933">
      <w:bodyDiv w:val="1"/>
      <w:marLeft w:val="0"/>
      <w:marRight w:val="0"/>
      <w:marTop w:val="0"/>
      <w:marBottom w:val="0"/>
      <w:divBdr>
        <w:top w:val="none" w:sz="0" w:space="0" w:color="auto"/>
        <w:left w:val="none" w:sz="0" w:space="0" w:color="auto"/>
        <w:bottom w:val="none" w:sz="0" w:space="0" w:color="auto"/>
        <w:right w:val="none" w:sz="0" w:space="0" w:color="auto"/>
      </w:divBdr>
    </w:div>
    <w:div w:id="337468774">
      <w:bodyDiv w:val="1"/>
      <w:marLeft w:val="0"/>
      <w:marRight w:val="0"/>
      <w:marTop w:val="0"/>
      <w:marBottom w:val="0"/>
      <w:divBdr>
        <w:top w:val="none" w:sz="0" w:space="0" w:color="auto"/>
        <w:left w:val="none" w:sz="0" w:space="0" w:color="auto"/>
        <w:bottom w:val="none" w:sz="0" w:space="0" w:color="auto"/>
        <w:right w:val="none" w:sz="0" w:space="0" w:color="auto"/>
      </w:divBdr>
    </w:div>
    <w:div w:id="508788472">
      <w:bodyDiv w:val="1"/>
      <w:marLeft w:val="0"/>
      <w:marRight w:val="0"/>
      <w:marTop w:val="0"/>
      <w:marBottom w:val="0"/>
      <w:divBdr>
        <w:top w:val="none" w:sz="0" w:space="0" w:color="auto"/>
        <w:left w:val="none" w:sz="0" w:space="0" w:color="auto"/>
        <w:bottom w:val="none" w:sz="0" w:space="0" w:color="auto"/>
        <w:right w:val="none" w:sz="0" w:space="0" w:color="auto"/>
      </w:divBdr>
    </w:div>
    <w:div w:id="547842310">
      <w:bodyDiv w:val="1"/>
      <w:marLeft w:val="0"/>
      <w:marRight w:val="0"/>
      <w:marTop w:val="0"/>
      <w:marBottom w:val="0"/>
      <w:divBdr>
        <w:top w:val="none" w:sz="0" w:space="0" w:color="auto"/>
        <w:left w:val="none" w:sz="0" w:space="0" w:color="auto"/>
        <w:bottom w:val="none" w:sz="0" w:space="0" w:color="auto"/>
        <w:right w:val="none" w:sz="0" w:space="0" w:color="auto"/>
      </w:divBdr>
    </w:div>
    <w:div w:id="558714880">
      <w:bodyDiv w:val="1"/>
      <w:marLeft w:val="0"/>
      <w:marRight w:val="0"/>
      <w:marTop w:val="0"/>
      <w:marBottom w:val="0"/>
      <w:divBdr>
        <w:top w:val="none" w:sz="0" w:space="0" w:color="auto"/>
        <w:left w:val="none" w:sz="0" w:space="0" w:color="auto"/>
        <w:bottom w:val="none" w:sz="0" w:space="0" w:color="auto"/>
        <w:right w:val="none" w:sz="0" w:space="0" w:color="auto"/>
      </w:divBdr>
    </w:div>
    <w:div w:id="685909987">
      <w:bodyDiv w:val="1"/>
      <w:marLeft w:val="0"/>
      <w:marRight w:val="0"/>
      <w:marTop w:val="0"/>
      <w:marBottom w:val="0"/>
      <w:divBdr>
        <w:top w:val="none" w:sz="0" w:space="0" w:color="auto"/>
        <w:left w:val="none" w:sz="0" w:space="0" w:color="auto"/>
        <w:bottom w:val="none" w:sz="0" w:space="0" w:color="auto"/>
        <w:right w:val="none" w:sz="0" w:space="0" w:color="auto"/>
      </w:divBdr>
    </w:div>
    <w:div w:id="741637648">
      <w:bodyDiv w:val="1"/>
      <w:marLeft w:val="0"/>
      <w:marRight w:val="0"/>
      <w:marTop w:val="0"/>
      <w:marBottom w:val="0"/>
      <w:divBdr>
        <w:top w:val="none" w:sz="0" w:space="0" w:color="auto"/>
        <w:left w:val="none" w:sz="0" w:space="0" w:color="auto"/>
        <w:bottom w:val="none" w:sz="0" w:space="0" w:color="auto"/>
        <w:right w:val="none" w:sz="0" w:space="0" w:color="auto"/>
      </w:divBdr>
    </w:div>
    <w:div w:id="894851165">
      <w:bodyDiv w:val="1"/>
      <w:marLeft w:val="0"/>
      <w:marRight w:val="0"/>
      <w:marTop w:val="0"/>
      <w:marBottom w:val="0"/>
      <w:divBdr>
        <w:top w:val="none" w:sz="0" w:space="0" w:color="auto"/>
        <w:left w:val="none" w:sz="0" w:space="0" w:color="auto"/>
        <w:bottom w:val="none" w:sz="0" w:space="0" w:color="auto"/>
        <w:right w:val="none" w:sz="0" w:space="0" w:color="auto"/>
      </w:divBdr>
    </w:div>
    <w:div w:id="1033385325">
      <w:bodyDiv w:val="1"/>
      <w:marLeft w:val="0"/>
      <w:marRight w:val="0"/>
      <w:marTop w:val="0"/>
      <w:marBottom w:val="0"/>
      <w:divBdr>
        <w:top w:val="none" w:sz="0" w:space="0" w:color="auto"/>
        <w:left w:val="none" w:sz="0" w:space="0" w:color="auto"/>
        <w:bottom w:val="none" w:sz="0" w:space="0" w:color="auto"/>
        <w:right w:val="none" w:sz="0" w:space="0" w:color="auto"/>
      </w:divBdr>
    </w:div>
    <w:div w:id="1081096824">
      <w:bodyDiv w:val="1"/>
      <w:marLeft w:val="0"/>
      <w:marRight w:val="0"/>
      <w:marTop w:val="0"/>
      <w:marBottom w:val="0"/>
      <w:divBdr>
        <w:top w:val="none" w:sz="0" w:space="0" w:color="auto"/>
        <w:left w:val="none" w:sz="0" w:space="0" w:color="auto"/>
        <w:bottom w:val="none" w:sz="0" w:space="0" w:color="auto"/>
        <w:right w:val="none" w:sz="0" w:space="0" w:color="auto"/>
      </w:divBdr>
    </w:div>
    <w:div w:id="1442646230">
      <w:bodyDiv w:val="1"/>
      <w:marLeft w:val="0"/>
      <w:marRight w:val="0"/>
      <w:marTop w:val="0"/>
      <w:marBottom w:val="0"/>
      <w:divBdr>
        <w:top w:val="none" w:sz="0" w:space="0" w:color="auto"/>
        <w:left w:val="none" w:sz="0" w:space="0" w:color="auto"/>
        <w:bottom w:val="none" w:sz="0" w:space="0" w:color="auto"/>
        <w:right w:val="none" w:sz="0" w:space="0" w:color="auto"/>
      </w:divBdr>
    </w:div>
    <w:div w:id="1656836935">
      <w:bodyDiv w:val="1"/>
      <w:marLeft w:val="0"/>
      <w:marRight w:val="0"/>
      <w:marTop w:val="0"/>
      <w:marBottom w:val="0"/>
      <w:divBdr>
        <w:top w:val="none" w:sz="0" w:space="0" w:color="auto"/>
        <w:left w:val="none" w:sz="0" w:space="0" w:color="auto"/>
        <w:bottom w:val="none" w:sz="0" w:space="0" w:color="auto"/>
        <w:right w:val="none" w:sz="0" w:space="0" w:color="auto"/>
      </w:divBdr>
    </w:div>
    <w:div w:id="1657957974">
      <w:bodyDiv w:val="1"/>
      <w:marLeft w:val="0"/>
      <w:marRight w:val="0"/>
      <w:marTop w:val="0"/>
      <w:marBottom w:val="0"/>
      <w:divBdr>
        <w:top w:val="none" w:sz="0" w:space="0" w:color="auto"/>
        <w:left w:val="none" w:sz="0" w:space="0" w:color="auto"/>
        <w:bottom w:val="none" w:sz="0" w:space="0" w:color="auto"/>
        <w:right w:val="none" w:sz="0" w:space="0" w:color="auto"/>
      </w:divBdr>
    </w:div>
    <w:div w:id="1711419597">
      <w:bodyDiv w:val="1"/>
      <w:marLeft w:val="0"/>
      <w:marRight w:val="0"/>
      <w:marTop w:val="0"/>
      <w:marBottom w:val="0"/>
      <w:divBdr>
        <w:top w:val="none" w:sz="0" w:space="0" w:color="auto"/>
        <w:left w:val="none" w:sz="0" w:space="0" w:color="auto"/>
        <w:bottom w:val="none" w:sz="0" w:space="0" w:color="auto"/>
        <w:right w:val="none" w:sz="0" w:space="0" w:color="auto"/>
      </w:divBdr>
    </w:div>
    <w:div w:id="1770464224">
      <w:bodyDiv w:val="1"/>
      <w:marLeft w:val="0"/>
      <w:marRight w:val="0"/>
      <w:marTop w:val="0"/>
      <w:marBottom w:val="0"/>
      <w:divBdr>
        <w:top w:val="none" w:sz="0" w:space="0" w:color="auto"/>
        <w:left w:val="none" w:sz="0" w:space="0" w:color="auto"/>
        <w:bottom w:val="none" w:sz="0" w:space="0" w:color="auto"/>
        <w:right w:val="none" w:sz="0" w:space="0" w:color="auto"/>
      </w:divBdr>
    </w:div>
    <w:div w:id="1808938711">
      <w:bodyDiv w:val="1"/>
      <w:marLeft w:val="0"/>
      <w:marRight w:val="0"/>
      <w:marTop w:val="0"/>
      <w:marBottom w:val="0"/>
      <w:divBdr>
        <w:top w:val="none" w:sz="0" w:space="0" w:color="auto"/>
        <w:left w:val="none" w:sz="0" w:space="0" w:color="auto"/>
        <w:bottom w:val="none" w:sz="0" w:space="0" w:color="auto"/>
        <w:right w:val="none" w:sz="0" w:space="0" w:color="auto"/>
      </w:divBdr>
    </w:div>
    <w:div w:id="1978216065">
      <w:bodyDiv w:val="1"/>
      <w:marLeft w:val="0"/>
      <w:marRight w:val="0"/>
      <w:marTop w:val="0"/>
      <w:marBottom w:val="0"/>
      <w:divBdr>
        <w:top w:val="none" w:sz="0" w:space="0" w:color="auto"/>
        <w:left w:val="none" w:sz="0" w:space="0" w:color="auto"/>
        <w:bottom w:val="none" w:sz="0" w:space="0" w:color="auto"/>
        <w:right w:val="none" w:sz="0" w:space="0" w:color="auto"/>
      </w:divBdr>
    </w:div>
    <w:div w:id="19971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oenike@thefordcent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heford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fordcenterevansvil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fordcenter.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4D78-7A43-47BC-81BD-BD1E26CA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knimnicht</dc:creator>
  <cp:lastModifiedBy>Megan Smith</cp:lastModifiedBy>
  <cp:revision>2</cp:revision>
  <cp:lastPrinted>2018-12-06T02:29:00Z</cp:lastPrinted>
  <dcterms:created xsi:type="dcterms:W3CDTF">2023-11-20T15:48:00Z</dcterms:created>
  <dcterms:modified xsi:type="dcterms:W3CDTF">2023-11-20T15:48:00Z</dcterms:modified>
</cp:coreProperties>
</file>