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54E" w14:textId="69EA601D" w:rsidR="00E97AE2" w:rsidRDefault="00E30622" w:rsidP="005A708C">
      <w:pPr>
        <w:jc w:val="center"/>
        <w:rPr>
          <w:b/>
          <w:sz w:val="48"/>
          <w:szCs w:val="48"/>
        </w:rPr>
      </w:pPr>
      <w:r w:rsidRPr="00E30622">
        <w:rPr>
          <w:b/>
          <w:sz w:val="48"/>
          <w:szCs w:val="48"/>
        </w:rPr>
        <w:t>NEWS RELEASE</w:t>
      </w:r>
    </w:p>
    <w:p w14:paraId="609A68E3" w14:textId="67BB5C09" w:rsidR="00E30622" w:rsidRDefault="00E30622" w:rsidP="00E30622">
      <w:pPr>
        <w:rPr>
          <w:b/>
        </w:rPr>
      </w:pPr>
    </w:p>
    <w:p w14:paraId="1EB6A75B" w14:textId="2C0D547F" w:rsidR="00E30622" w:rsidRPr="00FD6B26" w:rsidRDefault="00E30622" w:rsidP="00E30622">
      <w:pPr>
        <w:rPr>
          <w:sz w:val="22"/>
        </w:rPr>
      </w:pPr>
      <w:r>
        <w:rPr>
          <w:b/>
        </w:rPr>
        <w:t>FOR IMMEDIATE RELEASE</w:t>
      </w:r>
      <w:r>
        <w:rPr>
          <w:b/>
        </w:rPr>
        <w:tab/>
      </w:r>
      <w:r>
        <w:rPr>
          <w:b/>
        </w:rPr>
        <w:tab/>
      </w:r>
      <w:r>
        <w:rPr>
          <w:b/>
        </w:rPr>
        <w:tab/>
      </w:r>
      <w:r>
        <w:rPr>
          <w:b/>
        </w:rPr>
        <w:tab/>
      </w:r>
      <w:r>
        <w:rPr>
          <w:b/>
        </w:rPr>
        <w:tab/>
        <w:t>CONTACT:</w:t>
      </w:r>
      <w:r w:rsidR="004762ED">
        <w:rPr>
          <w:b/>
        </w:rPr>
        <w:t xml:space="preserve"> </w:t>
      </w:r>
      <w:r w:rsidR="004762ED">
        <w:rPr>
          <w:b/>
        </w:rPr>
        <w:tab/>
      </w:r>
      <w:r w:rsidR="004762ED" w:rsidRPr="00FD6B26">
        <w:rPr>
          <w:sz w:val="22"/>
        </w:rPr>
        <w:t>Scott Schoenike</w:t>
      </w:r>
    </w:p>
    <w:p w14:paraId="603F0E32" w14:textId="79A46347" w:rsidR="004762ED" w:rsidRDefault="00B72EF4" w:rsidP="00E30622">
      <w:pPr>
        <w:rPr>
          <w:sz w:val="22"/>
        </w:rPr>
      </w:pPr>
      <w:r>
        <w:rPr>
          <w:sz w:val="22"/>
        </w:rPr>
        <w:t>Tuesday, June 13</w:t>
      </w:r>
      <w:proofErr w:type="gramStart"/>
      <w:r>
        <w:rPr>
          <w:sz w:val="22"/>
        </w:rPr>
        <w:t xml:space="preserve"> 2023</w:t>
      </w:r>
      <w:proofErr w:type="gramEnd"/>
      <w:r w:rsidR="00B52CA3">
        <w:rPr>
          <w:sz w:val="22"/>
        </w:rPr>
        <w:t xml:space="preserve">           </w:t>
      </w:r>
      <w:r w:rsidR="000406CE">
        <w:rPr>
          <w:sz w:val="22"/>
        </w:rPr>
        <w:tab/>
      </w:r>
      <w:r w:rsidR="005A708C">
        <w:rPr>
          <w:sz w:val="22"/>
        </w:rPr>
        <w:tab/>
      </w:r>
      <w:r w:rsidR="0073628E">
        <w:rPr>
          <w:sz w:val="22"/>
        </w:rPr>
        <w:tab/>
      </w:r>
      <w:r w:rsidR="0073628E">
        <w:rPr>
          <w:sz w:val="22"/>
        </w:rPr>
        <w:tab/>
      </w:r>
      <w:r w:rsidR="0073628E">
        <w:rPr>
          <w:sz w:val="22"/>
        </w:rPr>
        <w:tab/>
      </w:r>
      <w:r w:rsidR="0073628E">
        <w:rPr>
          <w:sz w:val="22"/>
        </w:rPr>
        <w:tab/>
      </w:r>
      <w:r w:rsidR="0073628E">
        <w:rPr>
          <w:sz w:val="22"/>
        </w:rPr>
        <w:tab/>
      </w:r>
      <w:r w:rsidR="000D6805">
        <w:rPr>
          <w:sz w:val="22"/>
        </w:rPr>
        <w:tab/>
      </w:r>
      <w:r w:rsidR="004762ED" w:rsidRPr="00FD6B26">
        <w:rPr>
          <w:sz w:val="22"/>
        </w:rPr>
        <w:t>Executive Director</w:t>
      </w:r>
    </w:p>
    <w:p w14:paraId="6E108095" w14:textId="37AE7C85" w:rsidR="00745E76" w:rsidRPr="00FD6B26" w:rsidRDefault="00745E76" w:rsidP="00E3062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FD6B26">
        <w:rPr>
          <w:sz w:val="22"/>
        </w:rPr>
        <w:t>VenuWorks of Evansville, LLC</w:t>
      </w:r>
    </w:p>
    <w:p w14:paraId="0A21CDF7" w14:textId="35A75235" w:rsidR="00C457E0" w:rsidRDefault="004762ED" w:rsidP="00C457E0">
      <w:pPr>
        <w:rPr>
          <w:sz w:val="22"/>
        </w:rPr>
      </w:pPr>
      <w:r w:rsidRPr="00FD6B26">
        <w:rPr>
          <w:sz w:val="22"/>
        </w:rPr>
        <w:tab/>
      </w:r>
      <w:r w:rsidRPr="00FD6B26">
        <w:rPr>
          <w:sz w:val="22"/>
        </w:rPr>
        <w:tab/>
      </w:r>
      <w:r w:rsidRPr="00FD6B26">
        <w:rPr>
          <w:sz w:val="22"/>
        </w:rPr>
        <w:tab/>
      </w:r>
      <w:r w:rsidRPr="00FD6B26">
        <w:rPr>
          <w:sz w:val="22"/>
        </w:rPr>
        <w:tab/>
      </w:r>
      <w:r w:rsidRPr="00FD6B26">
        <w:rPr>
          <w:sz w:val="22"/>
        </w:rPr>
        <w:tab/>
      </w:r>
      <w:r w:rsidRPr="00FD6B26">
        <w:rPr>
          <w:sz w:val="22"/>
        </w:rPr>
        <w:tab/>
      </w:r>
      <w:r w:rsidRPr="00FD6B26">
        <w:rPr>
          <w:sz w:val="22"/>
        </w:rPr>
        <w:tab/>
      </w:r>
      <w:r w:rsidR="00C457E0">
        <w:tab/>
      </w:r>
      <w:r w:rsidR="00C457E0">
        <w:tab/>
      </w:r>
      <w:r w:rsidR="00C457E0">
        <w:tab/>
      </w:r>
      <w:r w:rsidR="00C457E0">
        <w:tab/>
      </w:r>
      <w:r w:rsidR="00C457E0">
        <w:rPr>
          <w:sz w:val="22"/>
        </w:rPr>
        <w:t>(812) 436-7050 Office</w:t>
      </w:r>
    </w:p>
    <w:p w14:paraId="4DE73DB1" w14:textId="3A00D3BE" w:rsidR="00C457E0" w:rsidRPr="00745E76" w:rsidRDefault="00C457E0" w:rsidP="00745E76">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hyperlink r:id="rId8" w:history="1">
        <w:r w:rsidRPr="00BA4C33">
          <w:rPr>
            <w:rStyle w:val="Hyperlink"/>
            <w:sz w:val="22"/>
          </w:rPr>
          <w:t>sschoenike@venuworks.com</w:t>
        </w:r>
      </w:hyperlink>
    </w:p>
    <w:p w14:paraId="1E29CB3E" w14:textId="2E891863" w:rsidR="006C5D56" w:rsidRDefault="00B72EF4" w:rsidP="006C5D56">
      <w:pPr>
        <w:pStyle w:val="Body"/>
        <w:jc w:val="center"/>
        <w:rPr>
          <w:b/>
          <w:bCs/>
          <w:sz w:val="28"/>
          <w:szCs w:val="28"/>
          <w:u w:val="single"/>
          <w:lang w:val="de-DE"/>
        </w:rPr>
      </w:pPr>
      <w:r>
        <w:rPr>
          <w:b/>
          <w:bCs/>
          <w:noProof/>
          <w:sz w:val="28"/>
          <w:szCs w:val="28"/>
          <w:u w:val="single"/>
          <w:lang w:val="de-DE"/>
        </w:rPr>
        <w:drawing>
          <wp:inline distT="0" distB="0" distL="0" distR="0" wp14:anchorId="5C796B53" wp14:editId="06DAD2A0">
            <wp:extent cx="6858000" cy="3858895"/>
            <wp:effectExtent l="0" t="0" r="0" b="8255"/>
            <wp:docPr id="1424165071" name="Picture 1" descr="A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165071" name="Picture 1" descr="A person sitting in a chai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3858895"/>
                    </a:xfrm>
                    <a:prstGeom prst="rect">
                      <a:avLst/>
                    </a:prstGeom>
                  </pic:spPr>
                </pic:pic>
              </a:graphicData>
            </a:graphic>
          </wp:inline>
        </w:drawing>
      </w:r>
    </w:p>
    <w:p w14:paraId="5DCFB606" w14:textId="5271A8DA" w:rsidR="00B72EF4" w:rsidRPr="00B72EF4" w:rsidRDefault="00B72EF4" w:rsidP="00A25635">
      <w:pPr>
        <w:autoSpaceDE w:val="0"/>
        <w:autoSpaceDN w:val="0"/>
        <w:adjustRightInd w:val="0"/>
        <w:jc w:val="center"/>
        <w:rPr>
          <w:rFonts w:asciiTheme="minorHAnsi" w:hAnsiTheme="minorHAnsi" w:cs="Arial"/>
          <w:b/>
          <w:sz w:val="36"/>
          <w:szCs w:val="36"/>
        </w:rPr>
      </w:pPr>
      <w:r w:rsidRPr="00B72EF4">
        <w:rPr>
          <w:rFonts w:asciiTheme="minorHAnsi" w:hAnsiTheme="minorHAnsi" w:cs="Arial"/>
          <w:b/>
          <w:sz w:val="36"/>
          <w:szCs w:val="36"/>
        </w:rPr>
        <w:t>CHARLIE BERENS LIVE AT THE VICTORY THEATRE OCTOBER 15</w:t>
      </w:r>
    </w:p>
    <w:p w14:paraId="3AFB7D7A" w14:textId="0F92033D" w:rsidR="00A25635" w:rsidRPr="00A25635" w:rsidRDefault="00A25635" w:rsidP="00A25635">
      <w:pPr>
        <w:autoSpaceDE w:val="0"/>
        <w:autoSpaceDN w:val="0"/>
        <w:adjustRightInd w:val="0"/>
        <w:jc w:val="center"/>
        <w:rPr>
          <w:rFonts w:asciiTheme="minorHAnsi" w:hAnsiTheme="minorHAnsi" w:cs="Arial"/>
          <w:bCs/>
          <w:i/>
          <w:iCs/>
          <w:sz w:val="28"/>
          <w:szCs w:val="28"/>
        </w:rPr>
      </w:pPr>
      <w:r w:rsidRPr="00A25635">
        <w:rPr>
          <w:rFonts w:asciiTheme="minorHAnsi" w:hAnsiTheme="minorHAnsi" w:cs="Arial"/>
          <w:bCs/>
          <w:i/>
          <w:iCs/>
          <w:sz w:val="28"/>
          <w:szCs w:val="28"/>
        </w:rPr>
        <w:t xml:space="preserve">TICKETS GO ON SALE </w:t>
      </w:r>
      <w:r w:rsidR="00B72EF4">
        <w:rPr>
          <w:rFonts w:asciiTheme="minorHAnsi" w:hAnsiTheme="minorHAnsi" w:cs="Arial"/>
          <w:bCs/>
          <w:i/>
          <w:iCs/>
          <w:sz w:val="28"/>
          <w:szCs w:val="28"/>
        </w:rPr>
        <w:t>FRIDAY</w:t>
      </w:r>
      <w:r w:rsidR="009A1F42">
        <w:rPr>
          <w:rFonts w:asciiTheme="minorHAnsi" w:hAnsiTheme="minorHAnsi" w:cs="Arial"/>
          <w:bCs/>
          <w:i/>
          <w:iCs/>
          <w:sz w:val="28"/>
          <w:szCs w:val="28"/>
        </w:rPr>
        <w:t xml:space="preserve">, </w:t>
      </w:r>
      <w:r w:rsidR="00B72EF4">
        <w:rPr>
          <w:rFonts w:asciiTheme="minorHAnsi" w:hAnsiTheme="minorHAnsi" w:cs="Arial"/>
          <w:bCs/>
          <w:i/>
          <w:iCs/>
          <w:sz w:val="28"/>
          <w:szCs w:val="28"/>
        </w:rPr>
        <w:t>JUNE 16</w:t>
      </w:r>
      <w:r w:rsidR="00B72EF4" w:rsidRPr="00B72EF4">
        <w:rPr>
          <w:rFonts w:asciiTheme="minorHAnsi" w:hAnsiTheme="minorHAnsi" w:cs="Arial"/>
          <w:bCs/>
          <w:i/>
          <w:iCs/>
          <w:sz w:val="28"/>
          <w:szCs w:val="28"/>
          <w:vertAlign w:val="superscript"/>
        </w:rPr>
        <w:t>TH</w:t>
      </w:r>
      <w:r w:rsidR="00B72EF4">
        <w:rPr>
          <w:rFonts w:asciiTheme="minorHAnsi" w:hAnsiTheme="minorHAnsi" w:cs="Arial"/>
          <w:bCs/>
          <w:i/>
          <w:iCs/>
          <w:sz w:val="28"/>
          <w:szCs w:val="28"/>
        </w:rPr>
        <w:t xml:space="preserve"> @ 10AM</w:t>
      </w:r>
    </w:p>
    <w:p w14:paraId="195238F6" w14:textId="77777777" w:rsidR="00A25635" w:rsidRDefault="00A25635" w:rsidP="00A25635">
      <w:pPr>
        <w:rPr>
          <w:rFonts w:asciiTheme="minorHAnsi" w:hAnsiTheme="minorHAnsi" w:cs="Arial"/>
          <w:b/>
          <w:sz w:val="22"/>
          <w:szCs w:val="22"/>
        </w:rPr>
      </w:pPr>
    </w:p>
    <w:p w14:paraId="5661C78A" w14:textId="3C261A1D" w:rsidR="008B6B8B" w:rsidRPr="00B72EF4" w:rsidRDefault="006C5D56" w:rsidP="00B72EF4">
      <w:pPr>
        <w:rPr>
          <w:rFonts w:asciiTheme="minorHAnsi" w:hAnsiTheme="minorHAnsi" w:cstheme="minorHAnsi"/>
          <w:sz w:val="22"/>
          <w:szCs w:val="22"/>
        </w:rPr>
      </w:pPr>
      <w:r>
        <w:rPr>
          <w:rFonts w:asciiTheme="minorHAnsi" w:hAnsiTheme="minorHAnsi" w:cs="Arial"/>
          <w:b/>
          <w:sz w:val="22"/>
          <w:szCs w:val="22"/>
        </w:rPr>
        <w:t>Evansville, IN</w:t>
      </w:r>
      <w:r>
        <w:rPr>
          <w:rFonts w:asciiTheme="minorHAnsi" w:hAnsiTheme="minorHAnsi" w:cs="Arial"/>
          <w:sz w:val="22"/>
          <w:szCs w:val="22"/>
        </w:rPr>
        <w:t xml:space="preserve">– </w:t>
      </w:r>
      <w:r w:rsidR="00B72EF4">
        <w:t xml:space="preserve">CHARLIE BERENS is an Emmy-winning journalist, comedian, host, and creator of the Manitowoc Minute. The Wisconsin native has been featured on Fox, CBS, Funny or Die, TBS Digital, Variety, MTV News and more. Charlie began his career working for MTV News' Choose or Lose. In 2012, Tribune Media tapped Charlie to host the comedic news show Nightcap. In 2013, he won an Emmy for "The Cost of Water" while reporting for KDAF, a television station in Dallas, TX. In 2014, CBS Sports Network hired Charlie to host the sports gameshow You’re So Money. Also in 2014, PMC (Variety, Deadline) made Charlie the host of their comedy/entertainment news brand @Hollywood. From red carpets to Sundance to SXSW to Coachella, Charlie has interviewed hundreds of celebrities, politicians, actors, and musicians. Charlie is a frequent collaborator on Funny or Die. His comedic mashups including “If Jack Dawson Was Really from </w:t>
      </w:r>
      <w:r w:rsidR="00B72EF4">
        <w:lastRenderedPageBreak/>
        <w:t xml:space="preserve">Wisconsin” have garnered more than 16 million views. In 2017, Charlie began the viral Midwest comedic news series Manitowoc Minute. His fans flock daily to his Facebook page to view his content. He currently has over 1.9 million Facebook followers. After garnering millions of views, he’s toured the United States selling out venues within minutes. Most recently, Charlie’s Midwest-focused sketch comedy videos have garnered hundreds of millions of views. In addition to sketch comedy and the Manitowoc Minute, Charlie also hosts Dark Side </w:t>
      </w:r>
      <w:proofErr w:type="gramStart"/>
      <w:r w:rsidR="00B72EF4">
        <w:t>Of</w:t>
      </w:r>
      <w:proofErr w:type="gramEnd"/>
      <w:r w:rsidR="00B72EF4">
        <w:t xml:space="preserve"> on Discovery ID.</w:t>
      </w:r>
    </w:p>
    <w:p w14:paraId="0030DD77" w14:textId="77777777" w:rsidR="00C33279" w:rsidRDefault="00C33279" w:rsidP="00C33279">
      <w:pPr>
        <w:pStyle w:val="NoSpacing"/>
        <w:jc w:val="center"/>
        <w:rPr>
          <w:rFonts w:asciiTheme="minorHAnsi" w:hAnsiTheme="minorHAnsi"/>
          <w:b/>
          <w:sz w:val="20"/>
          <w:szCs w:val="20"/>
        </w:rPr>
      </w:pPr>
    </w:p>
    <w:p w14:paraId="1B34F013" w14:textId="6BE9AC84" w:rsidR="00703B2E" w:rsidRPr="00830CCA" w:rsidRDefault="00247FDB" w:rsidP="00C33279">
      <w:pPr>
        <w:widowControl w:val="0"/>
        <w:tabs>
          <w:tab w:val="left" w:pos="540"/>
        </w:tabs>
        <w:autoSpaceDE w:val="0"/>
        <w:autoSpaceDN w:val="0"/>
        <w:adjustRightInd w:val="0"/>
        <w:spacing w:after="160" w:line="259" w:lineRule="auto"/>
        <w:jc w:val="center"/>
        <w:rPr>
          <w:rFonts w:asciiTheme="minorHAnsi" w:hAnsiTheme="minorHAnsi" w:cs="Tahoma"/>
          <w:color w:val="000000"/>
          <w:sz w:val="22"/>
          <w:szCs w:val="20"/>
        </w:rPr>
      </w:pPr>
      <w:r w:rsidRPr="00830CCA">
        <w:rPr>
          <w:rFonts w:asciiTheme="minorHAnsi" w:hAnsiTheme="minorHAnsi"/>
          <w:b/>
          <w:sz w:val="22"/>
          <w:szCs w:val="20"/>
        </w:rPr>
        <w:t>Tickets may be purchased at Ford Center Ticket Office</w:t>
      </w:r>
      <w:r w:rsidR="00202F35">
        <w:rPr>
          <w:rFonts w:asciiTheme="minorHAnsi" w:hAnsiTheme="minorHAnsi"/>
          <w:b/>
          <w:sz w:val="22"/>
          <w:szCs w:val="20"/>
        </w:rPr>
        <w:t xml:space="preserve"> or</w:t>
      </w:r>
      <w:r w:rsidRPr="00830CCA">
        <w:rPr>
          <w:rFonts w:asciiTheme="minorHAnsi" w:hAnsiTheme="minorHAnsi"/>
          <w:b/>
          <w:sz w:val="22"/>
          <w:szCs w:val="20"/>
        </w:rPr>
        <w:t xml:space="preserve"> </w:t>
      </w:r>
      <w:hyperlink r:id="rId10" w:history="1">
        <w:r w:rsidRPr="00830CCA">
          <w:rPr>
            <w:rStyle w:val="Hyperlink"/>
            <w:rFonts w:asciiTheme="minorHAnsi" w:hAnsiTheme="minorHAnsi"/>
            <w:b/>
            <w:sz w:val="22"/>
            <w:szCs w:val="20"/>
          </w:rPr>
          <w:t>www.Ticketmaster.com</w:t>
        </w:r>
      </w:hyperlink>
      <w:r w:rsidR="00537781" w:rsidRPr="00830CCA">
        <w:rPr>
          <w:rFonts w:asciiTheme="minorHAnsi" w:hAnsiTheme="minorHAnsi"/>
          <w:b/>
          <w:sz w:val="22"/>
          <w:szCs w:val="20"/>
        </w:rPr>
        <w:t xml:space="preserve"> </w:t>
      </w:r>
    </w:p>
    <w:p w14:paraId="58EACD50" w14:textId="77777777" w:rsidR="0043258B" w:rsidRPr="00830CCA" w:rsidRDefault="0043258B" w:rsidP="00625BB1">
      <w:pPr>
        <w:jc w:val="center"/>
        <w:outlineLvl w:val="0"/>
        <w:rPr>
          <w:rFonts w:asciiTheme="minorHAnsi" w:hAnsiTheme="minorHAnsi" w:cs="Arial"/>
          <w:sz w:val="22"/>
          <w:szCs w:val="20"/>
        </w:rPr>
      </w:pPr>
      <w:r w:rsidRPr="00830CCA">
        <w:rPr>
          <w:rFonts w:asciiTheme="minorHAnsi" w:hAnsiTheme="minorHAnsi" w:cs="Arial"/>
          <w:sz w:val="22"/>
          <w:szCs w:val="20"/>
        </w:rPr>
        <w:t>For more information about the Victory Theatre, visit:</w:t>
      </w:r>
    </w:p>
    <w:p w14:paraId="42D349AF" w14:textId="3FEF0A1E" w:rsidR="0049189D" w:rsidRDefault="00B72EF4" w:rsidP="005A708C">
      <w:pPr>
        <w:jc w:val="center"/>
        <w:outlineLvl w:val="0"/>
        <w:rPr>
          <w:rFonts w:asciiTheme="minorHAnsi" w:hAnsiTheme="minorHAnsi" w:cs="Arial"/>
          <w:sz w:val="22"/>
          <w:szCs w:val="20"/>
        </w:rPr>
      </w:pPr>
      <w:hyperlink r:id="rId11" w:history="1">
        <w:r w:rsidR="0043258B" w:rsidRPr="00830CCA">
          <w:rPr>
            <w:rStyle w:val="Hyperlink"/>
            <w:rFonts w:asciiTheme="minorHAnsi" w:hAnsiTheme="minorHAnsi" w:cs="Arial"/>
            <w:sz w:val="22"/>
            <w:szCs w:val="20"/>
          </w:rPr>
          <w:t>www.victorytheatre.com</w:t>
        </w:r>
      </w:hyperlink>
      <w:r w:rsidR="0043258B" w:rsidRPr="00830CCA">
        <w:rPr>
          <w:rFonts w:asciiTheme="minorHAnsi" w:hAnsiTheme="minorHAnsi" w:cs="Arial"/>
          <w:sz w:val="22"/>
          <w:szCs w:val="20"/>
        </w:rPr>
        <w:t xml:space="preserve">      </w:t>
      </w:r>
      <w:hyperlink r:id="rId12" w:history="1">
        <w:r w:rsidR="0043258B" w:rsidRPr="00830CCA">
          <w:rPr>
            <w:rStyle w:val="Hyperlink"/>
            <w:rFonts w:asciiTheme="minorHAnsi" w:hAnsiTheme="minorHAnsi" w:cs="Arial"/>
            <w:sz w:val="22"/>
            <w:szCs w:val="20"/>
          </w:rPr>
          <w:t>www.facebook.com/VictoryTheatre</w:t>
        </w:r>
      </w:hyperlink>
      <w:r w:rsidR="0043258B" w:rsidRPr="00830CCA">
        <w:rPr>
          <w:rFonts w:asciiTheme="minorHAnsi" w:hAnsiTheme="minorHAnsi" w:cs="Arial"/>
          <w:sz w:val="22"/>
          <w:szCs w:val="20"/>
        </w:rPr>
        <w:t xml:space="preserve">     </w:t>
      </w:r>
      <w:hyperlink r:id="rId13" w:history="1">
        <w:r w:rsidR="0043258B" w:rsidRPr="00830CCA">
          <w:rPr>
            <w:rStyle w:val="Hyperlink"/>
            <w:rFonts w:asciiTheme="minorHAnsi" w:hAnsiTheme="minorHAnsi" w:cs="Arial"/>
            <w:sz w:val="22"/>
            <w:szCs w:val="20"/>
          </w:rPr>
          <w:t>www.twitter.com/Victory_Theatre</w:t>
        </w:r>
      </w:hyperlink>
      <w:r w:rsidR="0043258B" w:rsidRPr="00830CCA">
        <w:rPr>
          <w:rFonts w:asciiTheme="minorHAnsi" w:hAnsiTheme="minorHAnsi" w:cs="Arial"/>
          <w:sz w:val="22"/>
          <w:szCs w:val="20"/>
        </w:rPr>
        <w:t xml:space="preserve">  </w:t>
      </w:r>
    </w:p>
    <w:p w14:paraId="5063F1D2" w14:textId="2540E5B9" w:rsidR="000D6805" w:rsidRDefault="000D6805" w:rsidP="005A708C">
      <w:pPr>
        <w:jc w:val="center"/>
        <w:outlineLvl w:val="0"/>
        <w:rPr>
          <w:rFonts w:asciiTheme="minorHAnsi" w:hAnsiTheme="minorHAnsi" w:cs="Arial"/>
          <w:sz w:val="22"/>
          <w:szCs w:val="20"/>
        </w:rPr>
      </w:pPr>
    </w:p>
    <w:p w14:paraId="0D727C5A" w14:textId="77777777" w:rsidR="000D6805" w:rsidRPr="000D6805" w:rsidRDefault="000D6805" w:rsidP="000D6805">
      <w:pPr>
        <w:autoSpaceDE w:val="0"/>
        <w:autoSpaceDN w:val="0"/>
        <w:adjustRightInd w:val="0"/>
        <w:rPr>
          <w:rFonts w:asciiTheme="minorHAnsi" w:eastAsiaTheme="minorHAnsi" w:hAnsiTheme="minorHAnsi" w:cs="TimesNewRomanPS-BoldMT"/>
          <w:b/>
          <w:bCs/>
          <w:sz w:val="22"/>
          <w:szCs w:val="22"/>
        </w:rPr>
      </w:pPr>
      <w:r w:rsidRPr="000D6805">
        <w:rPr>
          <w:rFonts w:asciiTheme="minorHAnsi" w:eastAsiaTheme="minorHAnsi" w:hAnsiTheme="minorHAnsi" w:cs="TimesNewRomanPS-BoldMT"/>
          <w:b/>
          <w:bCs/>
          <w:sz w:val="22"/>
          <w:szCs w:val="22"/>
        </w:rPr>
        <w:t>About VenuWorks</w:t>
      </w:r>
    </w:p>
    <w:p w14:paraId="45B9BB48" w14:textId="6E92289F" w:rsidR="000D6805" w:rsidRPr="000D6805" w:rsidRDefault="000D6805" w:rsidP="000D6805">
      <w:pPr>
        <w:autoSpaceDE w:val="0"/>
        <w:autoSpaceDN w:val="0"/>
        <w:adjustRightInd w:val="0"/>
        <w:rPr>
          <w:rFonts w:asciiTheme="minorHAnsi" w:eastAsiaTheme="minorHAnsi" w:hAnsiTheme="minorHAnsi"/>
          <w:sz w:val="22"/>
          <w:szCs w:val="22"/>
        </w:rPr>
      </w:pPr>
      <w:r w:rsidRPr="000D6805">
        <w:rPr>
          <w:rFonts w:asciiTheme="minorHAnsi" w:eastAsiaTheme="minorHAnsi" w:hAnsiTheme="minorHAnsi"/>
          <w:sz w:val="22"/>
          <w:szCs w:val="22"/>
        </w:rPr>
        <w:t>VenuWorks provides customized management solutions for arenas, stadiums, theatres and</w:t>
      </w:r>
      <w:r>
        <w:rPr>
          <w:rFonts w:asciiTheme="minorHAnsi" w:eastAsiaTheme="minorHAnsi" w:hAnsiTheme="minorHAnsi"/>
          <w:sz w:val="22"/>
          <w:szCs w:val="22"/>
        </w:rPr>
        <w:t xml:space="preserve"> </w:t>
      </w:r>
      <w:r w:rsidRPr="000D6805">
        <w:rPr>
          <w:rFonts w:asciiTheme="minorHAnsi" w:eastAsiaTheme="minorHAnsi" w:hAnsiTheme="minorHAnsi"/>
          <w:sz w:val="22"/>
          <w:szCs w:val="22"/>
        </w:rPr>
        <w:t>convention centers throughout the country with services that include operations, catering,</w:t>
      </w:r>
      <w:r>
        <w:rPr>
          <w:rFonts w:asciiTheme="minorHAnsi" w:eastAsiaTheme="minorHAnsi" w:hAnsiTheme="minorHAnsi"/>
          <w:sz w:val="22"/>
          <w:szCs w:val="22"/>
        </w:rPr>
        <w:t xml:space="preserve"> </w:t>
      </w:r>
      <w:r w:rsidRPr="000D6805">
        <w:rPr>
          <w:rFonts w:asciiTheme="minorHAnsi" w:eastAsiaTheme="minorHAnsi" w:hAnsiTheme="minorHAnsi"/>
          <w:sz w:val="22"/>
          <w:szCs w:val="22"/>
        </w:rPr>
        <w:t>concessions, along with the booking and marketing of sports and entertainment events</w:t>
      </w:r>
    </w:p>
    <w:sectPr w:rsidR="000D6805" w:rsidRPr="000D6805" w:rsidSect="00B22401">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F3BD" w14:textId="77777777" w:rsidR="004762ED" w:rsidRDefault="004762ED" w:rsidP="007354F7">
      <w:r>
        <w:separator/>
      </w:r>
    </w:p>
  </w:endnote>
  <w:endnote w:type="continuationSeparator" w:id="0">
    <w:p w14:paraId="71A73502" w14:textId="77777777" w:rsidR="004762ED" w:rsidRDefault="004762ED" w:rsidP="0073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BF4B" w14:textId="77777777" w:rsidR="004762ED" w:rsidRDefault="00B72EF4" w:rsidP="00AD5D8E">
    <w:pPr>
      <w:shd w:val="clear" w:color="auto" w:fill="FFFFFF"/>
      <w:spacing w:after="120" w:line="309" w:lineRule="atLeast"/>
      <w:jc w:val="center"/>
      <w:rPr>
        <w:rFonts w:ascii="Tahoma" w:hAnsi="Tahoma" w:cs="Tahoma"/>
        <w:sz w:val="20"/>
        <w:szCs w:val="20"/>
      </w:rPr>
    </w:pPr>
    <w:r>
      <w:rPr>
        <w:sz w:val="20"/>
        <w:szCs w:val="20"/>
      </w:rPr>
      <w:pict w14:anchorId="03A7E749">
        <v:rect id="_x0000_i1025" style="width:0;height:1.5pt" o:hralign="center" o:hrstd="t" o:hr="t" fillcolor="#a0a0a0" stroked="f"/>
      </w:pict>
    </w:r>
  </w:p>
  <w:p w14:paraId="27B59FA0" w14:textId="77777777" w:rsidR="004762ED" w:rsidRPr="00AD5D8E" w:rsidRDefault="004762ED" w:rsidP="000F54AD">
    <w:pPr>
      <w:shd w:val="clear" w:color="auto" w:fill="FFFFFF"/>
      <w:spacing w:after="120" w:line="309" w:lineRule="atLeast"/>
      <w:rPr>
        <w:rFonts w:ascii="Tahoma" w:hAnsi="Tahoma" w:cs="Tahoma"/>
        <w:sz w:val="20"/>
        <w:szCs w:val="20"/>
      </w:rPr>
    </w:pPr>
    <w:r>
      <w:rPr>
        <w:noProof/>
        <w:sz w:val="20"/>
        <w:szCs w:val="20"/>
      </w:rPr>
      <w:drawing>
        <wp:anchor distT="0" distB="0" distL="114300" distR="114300" simplePos="0" relativeHeight="251657728" behindDoc="0" locked="0" layoutInCell="1" allowOverlap="1" wp14:anchorId="5B608DA5" wp14:editId="2226E0A3">
          <wp:simplePos x="0" y="0"/>
          <wp:positionH relativeFrom="margin">
            <wp:posOffset>6010275</wp:posOffset>
          </wp:positionH>
          <wp:positionV relativeFrom="margin">
            <wp:posOffset>7822150</wp:posOffset>
          </wp:positionV>
          <wp:extent cx="824230" cy="3124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UWORKS LOGO AL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230" cy="31242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sz w:val="20"/>
        <w:szCs w:val="20"/>
      </w:rPr>
      <w:t xml:space="preserve">Victory Theatre. 600 Main St. </w:t>
    </w:r>
    <w:r w:rsidRPr="003E2946">
      <w:rPr>
        <w:rFonts w:ascii="Tahoma" w:hAnsi="Tahoma" w:cs="Tahoma"/>
        <w:sz w:val="20"/>
        <w:szCs w:val="20"/>
      </w:rPr>
      <w:t>Evansville, IN 47708</w:t>
    </w:r>
    <w:r>
      <w:rPr>
        <w:rFonts w:ascii="Tahoma" w:hAnsi="Tahoma" w:cs="Tahoma"/>
        <w:sz w:val="20"/>
        <w:szCs w:val="20"/>
      </w:rPr>
      <w:t xml:space="preserve">.  </w:t>
    </w:r>
    <w:r>
      <w:rPr>
        <w:rFonts w:ascii="Tahoma" w:hAnsi="Tahoma" w:cs="Tahoma"/>
        <w:sz w:val="20"/>
        <w:szCs w:val="20"/>
      </w:rPr>
      <w:br/>
      <w:t>Office: (812) 422-8000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4248" w14:textId="77777777" w:rsidR="004762ED" w:rsidRDefault="004762ED" w:rsidP="007354F7">
      <w:r>
        <w:separator/>
      </w:r>
    </w:p>
  </w:footnote>
  <w:footnote w:type="continuationSeparator" w:id="0">
    <w:p w14:paraId="6684E0A0" w14:textId="77777777" w:rsidR="004762ED" w:rsidRDefault="004762ED" w:rsidP="0073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F78E" w14:textId="77777777" w:rsidR="004762ED" w:rsidRDefault="004762ED" w:rsidP="00B22401">
    <w:pPr>
      <w:pStyle w:val="Header"/>
      <w:jc w:val="center"/>
      <w:rPr>
        <w:noProof/>
      </w:rPr>
    </w:pPr>
    <w:r>
      <w:rPr>
        <w:noProof/>
      </w:rPr>
      <w:drawing>
        <wp:inline distT="0" distB="0" distL="0" distR="0" wp14:anchorId="0094C3C5" wp14:editId="66271044">
          <wp:extent cx="2536333" cy="89114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yLogo_Evansville.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36333" cy="8911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459E"/>
    <w:multiLevelType w:val="hybridMultilevel"/>
    <w:tmpl w:val="24CE37B0"/>
    <w:lvl w:ilvl="0" w:tplc="02E66EF4">
      <w:start w:val="8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839DD"/>
    <w:multiLevelType w:val="hybridMultilevel"/>
    <w:tmpl w:val="8AF20F1E"/>
    <w:lvl w:ilvl="0" w:tplc="50D2F4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C0AF4"/>
    <w:multiLevelType w:val="hybridMultilevel"/>
    <w:tmpl w:val="F516DBA0"/>
    <w:lvl w:ilvl="0" w:tplc="CCB26D8C">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26B50"/>
    <w:multiLevelType w:val="hybridMultilevel"/>
    <w:tmpl w:val="CB66A574"/>
    <w:lvl w:ilvl="0" w:tplc="3BB8814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85DD7"/>
    <w:multiLevelType w:val="hybridMultilevel"/>
    <w:tmpl w:val="5C7EDB2A"/>
    <w:lvl w:ilvl="0" w:tplc="452889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03C0E"/>
    <w:multiLevelType w:val="hybridMultilevel"/>
    <w:tmpl w:val="6FEE9CF8"/>
    <w:lvl w:ilvl="0" w:tplc="0070244A">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656F5"/>
    <w:multiLevelType w:val="hybridMultilevel"/>
    <w:tmpl w:val="9C3053EC"/>
    <w:lvl w:ilvl="0" w:tplc="314EC3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00FD4"/>
    <w:multiLevelType w:val="hybridMultilevel"/>
    <w:tmpl w:val="A7FCE566"/>
    <w:lvl w:ilvl="0" w:tplc="C7244C90">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23F6F"/>
    <w:multiLevelType w:val="hybridMultilevel"/>
    <w:tmpl w:val="96C693B0"/>
    <w:lvl w:ilvl="0" w:tplc="F3C8F6DA">
      <w:numFmt w:val="bullet"/>
      <w:lvlText w:val="-"/>
      <w:lvlJc w:val="left"/>
      <w:pPr>
        <w:ind w:left="720" w:hanging="360"/>
      </w:pPr>
      <w:rPr>
        <w:rFonts w:ascii="Arial Narrow" w:eastAsia="Times New Roman" w:hAnsi="Arial Narrow"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5406703">
    <w:abstractNumId w:val="2"/>
  </w:num>
  <w:num w:numId="2" w16cid:durableId="1869638223">
    <w:abstractNumId w:val="5"/>
  </w:num>
  <w:num w:numId="3" w16cid:durableId="484399478">
    <w:abstractNumId w:val="7"/>
  </w:num>
  <w:num w:numId="4" w16cid:durableId="627783608">
    <w:abstractNumId w:val="6"/>
  </w:num>
  <w:num w:numId="5" w16cid:durableId="1706806">
    <w:abstractNumId w:val="4"/>
  </w:num>
  <w:num w:numId="6" w16cid:durableId="765275400">
    <w:abstractNumId w:val="0"/>
  </w:num>
  <w:num w:numId="7" w16cid:durableId="1887449024">
    <w:abstractNumId w:val="8"/>
  </w:num>
  <w:num w:numId="8" w16cid:durableId="98529924">
    <w:abstractNumId w:val="1"/>
  </w:num>
  <w:num w:numId="9" w16cid:durableId="360010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1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F7"/>
    <w:rsid w:val="00002377"/>
    <w:rsid w:val="00005EB2"/>
    <w:rsid w:val="000065D1"/>
    <w:rsid w:val="000341C4"/>
    <w:rsid w:val="00034999"/>
    <w:rsid w:val="0003778F"/>
    <w:rsid w:val="000406CE"/>
    <w:rsid w:val="00041B06"/>
    <w:rsid w:val="00042A8E"/>
    <w:rsid w:val="000952BD"/>
    <w:rsid w:val="000D355F"/>
    <w:rsid w:val="000D6805"/>
    <w:rsid w:val="000D6EB6"/>
    <w:rsid w:val="000F1F66"/>
    <w:rsid w:val="000F350D"/>
    <w:rsid w:val="000F54AD"/>
    <w:rsid w:val="00100457"/>
    <w:rsid w:val="00123A79"/>
    <w:rsid w:val="00143838"/>
    <w:rsid w:val="00156F3B"/>
    <w:rsid w:val="00166D88"/>
    <w:rsid w:val="0017079B"/>
    <w:rsid w:val="00175DAA"/>
    <w:rsid w:val="00181B09"/>
    <w:rsid w:val="00182BDD"/>
    <w:rsid w:val="001A65F6"/>
    <w:rsid w:val="001C0F1B"/>
    <w:rsid w:val="001D2047"/>
    <w:rsid w:val="001D27CA"/>
    <w:rsid w:val="00202F35"/>
    <w:rsid w:val="0020306D"/>
    <w:rsid w:val="00210E97"/>
    <w:rsid w:val="0023109D"/>
    <w:rsid w:val="00247FDB"/>
    <w:rsid w:val="00252CDA"/>
    <w:rsid w:val="002565B3"/>
    <w:rsid w:val="00267795"/>
    <w:rsid w:val="0029203C"/>
    <w:rsid w:val="002A7DEB"/>
    <w:rsid w:val="002B1624"/>
    <w:rsid w:val="002B2F98"/>
    <w:rsid w:val="002C0329"/>
    <w:rsid w:val="002D15E9"/>
    <w:rsid w:val="002D63DF"/>
    <w:rsid w:val="002E5C10"/>
    <w:rsid w:val="002F049F"/>
    <w:rsid w:val="002F573C"/>
    <w:rsid w:val="002F65EB"/>
    <w:rsid w:val="0030403A"/>
    <w:rsid w:val="003143F7"/>
    <w:rsid w:val="00314618"/>
    <w:rsid w:val="003338E4"/>
    <w:rsid w:val="00337585"/>
    <w:rsid w:val="00360643"/>
    <w:rsid w:val="00370BEF"/>
    <w:rsid w:val="00376BE0"/>
    <w:rsid w:val="00385137"/>
    <w:rsid w:val="00391C72"/>
    <w:rsid w:val="003B695C"/>
    <w:rsid w:val="003B7BC1"/>
    <w:rsid w:val="003C5986"/>
    <w:rsid w:val="003D306F"/>
    <w:rsid w:val="003D7B32"/>
    <w:rsid w:val="003E69D9"/>
    <w:rsid w:val="003F04D5"/>
    <w:rsid w:val="003F3C64"/>
    <w:rsid w:val="00403BD4"/>
    <w:rsid w:val="0042018D"/>
    <w:rsid w:val="0043258B"/>
    <w:rsid w:val="004358AC"/>
    <w:rsid w:val="00435DFD"/>
    <w:rsid w:val="00444625"/>
    <w:rsid w:val="00447E1A"/>
    <w:rsid w:val="00464C25"/>
    <w:rsid w:val="004653FC"/>
    <w:rsid w:val="004762ED"/>
    <w:rsid w:val="00486B2C"/>
    <w:rsid w:val="0049189D"/>
    <w:rsid w:val="004A0B58"/>
    <w:rsid w:val="004B376F"/>
    <w:rsid w:val="004C7969"/>
    <w:rsid w:val="004C7B60"/>
    <w:rsid w:val="004D0818"/>
    <w:rsid w:val="004D28F2"/>
    <w:rsid w:val="004D38B9"/>
    <w:rsid w:val="004D4949"/>
    <w:rsid w:val="004E465D"/>
    <w:rsid w:val="004E6CA9"/>
    <w:rsid w:val="004F29AB"/>
    <w:rsid w:val="004F7610"/>
    <w:rsid w:val="00504212"/>
    <w:rsid w:val="00513741"/>
    <w:rsid w:val="005154EC"/>
    <w:rsid w:val="0052029B"/>
    <w:rsid w:val="00537781"/>
    <w:rsid w:val="005438D0"/>
    <w:rsid w:val="00547EEB"/>
    <w:rsid w:val="005660F3"/>
    <w:rsid w:val="0056696C"/>
    <w:rsid w:val="005669D4"/>
    <w:rsid w:val="00572A66"/>
    <w:rsid w:val="0059096B"/>
    <w:rsid w:val="005A1614"/>
    <w:rsid w:val="005A512C"/>
    <w:rsid w:val="005A6916"/>
    <w:rsid w:val="005A708C"/>
    <w:rsid w:val="005C2A5E"/>
    <w:rsid w:val="005C374C"/>
    <w:rsid w:val="005C5AE4"/>
    <w:rsid w:val="005D400A"/>
    <w:rsid w:val="005D612E"/>
    <w:rsid w:val="00607259"/>
    <w:rsid w:val="0060798D"/>
    <w:rsid w:val="0061308C"/>
    <w:rsid w:val="006165EE"/>
    <w:rsid w:val="00625BB1"/>
    <w:rsid w:val="0063601A"/>
    <w:rsid w:val="00651A60"/>
    <w:rsid w:val="006545AB"/>
    <w:rsid w:val="006634E0"/>
    <w:rsid w:val="0067034D"/>
    <w:rsid w:val="00672DC5"/>
    <w:rsid w:val="00691F56"/>
    <w:rsid w:val="00697409"/>
    <w:rsid w:val="006A22C2"/>
    <w:rsid w:val="006B2324"/>
    <w:rsid w:val="006C3D97"/>
    <w:rsid w:val="006C5D56"/>
    <w:rsid w:val="006D0B01"/>
    <w:rsid w:val="006F164A"/>
    <w:rsid w:val="006F1BDA"/>
    <w:rsid w:val="00703B2E"/>
    <w:rsid w:val="007139FB"/>
    <w:rsid w:val="00725D5E"/>
    <w:rsid w:val="00734436"/>
    <w:rsid w:val="007354F7"/>
    <w:rsid w:val="0073628E"/>
    <w:rsid w:val="00741608"/>
    <w:rsid w:val="00744575"/>
    <w:rsid w:val="00745E76"/>
    <w:rsid w:val="007512F0"/>
    <w:rsid w:val="007620F3"/>
    <w:rsid w:val="00762A8D"/>
    <w:rsid w:val="00766CE4"/>
    <w:rsid w:val="00775FD5"/>
    <w:rsid w:val="00781D3A"/>
    <w:rsid w:val="00786B1A"/>
    <w:rsid w:val="0079013F"/>
    <w:rsid w:val="007936F9"/>
    <w:rsid w:val="007A3857"/>
    <w:rsid w:val="007A7B48"/>
    <w:rsid w:val="007B43E6"/>
    <w:rsid w:val="007E099D"/>
    <w:rsid w:val="007E37B0"/>
    <w:rsid w:val="007F427B"/>
    <w:rsid w:val="008229ED"/>
    <w:rsid w:val="00825D7B"/>
    <w:rsid w:val="00830CCA"/>
    <w:rsid w:val="00841302"/>
    <w:rsid w:val="00845116"/>
    <w:rsid w:val="00851E1B"/>
    <w:rsid w:val="00851FDC"/>
    <w:rsid w:val="00866EC1"/>
    <w:rsid w:val="00871C14"/>
    <w:rsid w:val="00883DD2"/>
    <w:rsid w:val="00884770"/>
    <w:rsid w:val="008902A0"/>
    <w:rsid w:val="008A2E31"/>
    <w:rsid w:val="008A4B9B"/>
    <w:rsid w:val="008B6B8B"/>
    <w:rsid w:val="008E2A1C"/>
    <w:rsid w:val="008E4B58"/>
    <w:rsid w:val="008E6EF0"/>
    <w:rsid w:val="008F3413"/>
    <w:rsid w:val="008F5FFE"/>
    <w:rsid w:val="0090314A"/>
    <w:rsid w:val="00916F05"/>
    <w:rsid w:val="0092218A"/>
    <w:rsid w:val="00932EEF"/>
    <w:rsid w:val="009414DF"/>
    <w:rsid w:val="009456F0"/>
    <w:rsid w:val="0095200C"/>
    <w:rsid w:val="00953628"/>
    <w:rsid w:val="00977C51"/>
    <w:rsid w:val="009A1F42"/>
    <w:rsid w:val="009A5DAC"/>
    <w:rsid w:val="009B468D"/>
    <w:rsid w:val="009D29F3"/>
    <w:rsid w:val="009F14C3"/>
    <w:rsid w:val="00A1344D"/>
    <w:rsid w:val="00A16CC6"/>
    <w:rsid w:val="00A25635"/>
    <w:rsid w:val="00A333EE"/>
    <w:rsid w:val="00A356E2"/>
    <w:rsid w:val="00A6045F"/>
    <w:rsid w:val="00A66CDC"/>
    <w:rsid w:val="00A7253B"/>
    <w:rsid w:val="00A742C4"/>
    <w:rsid w:val="00A75F3D"/>
    <w:rsid w:val="00A83D64"/>
    <w:rsid w:val="00A83DC1"/>
    <w:rsid w:val="00AA0173"/>
    <w:rsid w:val="00AA5E74"/>
    <w:rsid w:val="00AB4AEA"/>
    <w:rsid w:val="00AD3037"/>
    <w:rsid w:val="00AD5310"/>
    <w:rsid w:val="00AD5D8E"/>
    <w:rsid w:val="00AD6E2F"/>
    <w:rsid w:val="00AD74B7"/>
    <w:rsid w:val="00AE2FDA"/>
    <w:rsid w:val="00AE5229"/>
    <w:rsid w:val="00B107DE"/>
    <w:rsid w:val="00B22401"/>
    <w:rsid w:val="00B2342A"/>
    <w:rsid w:val="00B32BE2"/>
    <w:rsid w:val="00B36FAD"/>
    <w:rsid w:val="00B52CA3"/>
    <w:rsid w:val="00B54385"/>
    <w:rsid w:val="00B60D98"/>
    <w:rsid w:val="00B61E98"/>
    <w:rsid w:val="00B6650B"/>
    <w:rsid w:val="00B72EF4"/>
    <w:rsid w:val="00B801AB"/>
    <w:rsid w:val="00B95228"/>
    <w:rsid w:val="00BA3373"/>
    <w:rsid w:val="00BB04DD"/>
    <w:rsid w:val="00BB0AA2"/>
    <w:rsid w:val="00BB3F3E"/>
    <w:rsid w:val="00BB4E26"/>
    <w:rsid w:val="00BC6F7A"/>
    <w:rsid w:val="00BC79CE"/>
    <w:rsid w:val="00BD4FFB"/>
    <w:rsid w:val="00BF705B"/>
    <w:rsid w:val="00C0368C"/>
    <w:rsid w:val="00C12BB3"/>
    <w:rsid w:val="00C33279"/>
    <w:rsid w:val="00C457E0"/>
    <w:rsid w:val="00C47300"/>
    <w:rsid w:val="00C52CD5"/>
    <w:rsid w:val="00C542F7"/>
    <w:rsid w:val="00C71E08"/>
    <w:rsid w:val="00C74E45"/>
    <w:rsid w:val="00C75FB7"/>
    <w:rsid w:val="00C77C40"/>
    <w:rsid w:val="00CA364A"/>
    <w:rsid w:val="00CB2252"/>
    <w:rsid w:val="00CB57D3"/>
    <w:rsid w:val="00CD156C"/>
    <w:rsid w:val="00CD4DDE"/>
    <w:rsid w:val="00CD57D5"/>
    <w:rsid w:val="00CD58F7"/>
    <w:rsid w:val="00CD75BE"/>
    <w:rsid w:val="00CE0DB9"/>
    <w:rsid w:val="00D05DD5"/>
    <w:rsid w:val="00D144D0"/>
    <w:rsid w:val="00D37690"/>
    <w:rsid w:val="00D45B95"/>
    <w:rsid w:val="00D517E8"/>
    <w:rsid w:val="00D55420"/>
    <w:rsid w:val="00D64E6E"/>
    <w:rsid w:val="00D756B2"/>
    <w:rsid w:val="00D75CE7"/>
    <w:rsid w:val="00D87A3E"/>
    <w:rsid w:val="00DA3652"/>
    <w:rsid w:val="00DB39DB"/>
    <w:rsid w:val="00DB7C4B"/>
    <w:rsid w:val="00DD6203"/>
    <w:rsid w:val="00DD6D46"/>
    <w:rsid w:val="00DE7862"/>
    <w:rsid w:val="00DF6758"/>
    <w:rsid w:val="00E00B98"/>
    <w:rsid w:val="00E0101D"/>
    <w:rsid w:val="00E30622"/>
    <w:rsid w:val="00E5002D"/>
    <w:rsid w:val="00E52095"/>
    <w:rsid w:val="00E84F4A"/>
    <w:rsid w:val="00E96135"/>
    <w:rsid w:val="00E97AE2"/>
    <w:rsid w:val="00EB5C65"/>
    <w:rsid w:val="00EB661D"/>
    <w:rsid w:val="00EB6802"/>
    <w:rsid w:val="00EC497E"/>
    <w:rsid w:val="00EC56F6"/>
    <w:rsid w:val="00EE09E7"/>
    <w:rsid w:val="00EE792F"/>
    <w:rsid w:val="00EF25DD"/>
    <w:rsid w:val="00F03A0A"/>
    <w:rsid w:val="00F054C6"/>
    <w:rsid w:val="00F112AC"/>
    <w:rsid w:val="00F14450"/>
    <w:rsid w:val="00F2217A"/>
    <w:rsid w:val="00F24872"/>
    <w:rsid w:val="00F33EAB"/>
    <w:rsid w:val="00F64214"/>
    <w:rsid w:val="00F76733"/>
    <w:rsid w:val="00FB39EF"/>
    <w:rsid w:val="00FB7762"/>
    <w:rsid w:val="00FD33B9"/>
    <w:rsid w:val="00FD6B26"/>
    <w:rsid w:val="00FE26CA"/>
    <w:rsid w:val="00FF1235"/>
    <w:rsid w:val="00FF4516"/>
    <w:rsid w:val="00FF5074"/>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14:docId w14:val="23969AEF"/>
  <w15:docId w15:val="{69B26137-065E-4519-B87F-BBD77CEC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06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66EC1"/>
    <w:pPr>
      <w:keepNext/>
      <w:jc w:val="center"/>
      <w:outlineLvl w:val="1"/>
    </w:pPr>
    <w:rPr>
      <w:rFonts w:ascii="Helvetica" w:eastAsia="Times" w:hAnsi="Helvetica"/>
      <w:b/>
      <w:i/>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354F7"/>
  </w:style>
  <w:style w:type="paragraph" w:styleId="Footer">
    <w:name w:val="footer"/>
    <w:basedOn w:val="Normal"/>
    <w:link w:val="FooterChar"/>
    <w:uiPriority w:val="99"/>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354F7"/>
  </w:style>
  <w:style w:type="paragraph" w:styleId="Title">
    <w:name w:val="Title"/>
    <w:basedOn w:val="Normal"/>
    <w:link w:val="TitleChar"/>
    <w:qFormat/>
    <w:rsid w:val="007354F7"/>
    <w:pPr>
      <w:jc w:val="center"/>
    </w:pPr>
    <w:rPr>
      <w:rFonts w:ascii="CG Times" w:hAnsi="CG Times"/>
      <w:smallCaps/>
      <w:sz w:val="36"/>
    </w:rPr>
  </w:style>
  <w:style w:type="character" w:customStyle="1" w:styleId="TitleChar">
    <w:name w:val="Title Char"/>
    <w:basedOn w:val="DefaultParagraphFont"/>
    <w:link w:val="Title"/>
    <w:rsid w:val="007354F7"/>
    <w:rPr>
      <w:rFonts w:ascii="CG Times" w:eastAsia="Times New Roman" w:hAnsi="CG Times" w:cs="Times New Roman"/>
      <w:smallCaps/>
      <w:sz w:val="36"/>
      <w:szCs w:val="24"/>
    </w:rPr>
  </w:style>
  <w:style w:type="paragraph" w:styleId="BalloonText">
    <w:name w:val="Balloon Text"/>
    <w:basedOn w:val="Normal"/>
    <w:link w:val="BalloonTextChar"/>
    <w:uiPriority w:val="99"/>
    <w:semiHidden/>
    <w:unhideWhenUsed/>
    <w:rsid w:val="007354F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354F7"/>
    <w:rPr>
      <w:rFonts w:ascii="Tahoma" w:hAnsi="Tahoma" w:cs="Tahoma"/>
      <w:sz w:val="16"/>
      <w:szCs w:val="16"/>
    </w:rPr>
  </w:style>
  <w:style w:type="table" w:styleId="TableGrid">
    <w:name w:val="Table Grid"/>
    <w:basedOn w:val="TableNormal"/>
    <w:uiPriority w:val="59"/>
    <w:rsid w:val="00D1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2018D"/>
    <w:rPr>
      <w:color w:val="0000FF"/>
      <w:u w:val="single"/>
    </w:rPr>
  </w:style>
  <w:style w:type="paragraph" w:styleId="NormalWeb">
    <w:name w:val="Normal (Web)"/>
    <w:basedOn w:val="Normal"/>
    <w:uiPriority w:val="99"/>
    <w:unhideWhenUsed/>
    <w:rsid w:val="00DB7C4B"/>
    <w:pPr>
      <w:spacing w:beforeLines="1"/>
    </w:pPr>
    <w:rPr>
      <w:rFonts w:ascii="Times" w:hAnsi="Times"/>
      <w:sz w:val="20"/>
      <w:szCs w:val="20"/>
    </w:rPr>
  </w:style>
  <w:style w:type="paragraph" w:styleId="ListParagraph">
    <w:name w:val="List Paragraph"/>
    <w:basedOn w:val="Normal"/>
    <w:uiPriority w:val="34"/>
    <w:qFormat/>
    <w:rsid w:val="000952BD"/>
    <w:pPr>
      <w:ind w:left="720"/>
      <w:contextualSpacing/>
    </w:pPr>
  </w:style>
  <w:style w:type="paragraph" w:styleId="NoSpacing">
    <w:name w:val="No Spacing"/>
    <w:uiPriority w:val="1"/>
    <w:qFormat/>
    <w:rsid w:val="00775FD5"/>
    <w:pPr>
      <w:spacing w:after="0" w:line="240" w:lineRule="auto"/>
    </w:pPr>
    <w:rPr>
      <w:rFonts w:ascii="Calibri" w:eastAsia="Calibri" w:hAnsi="Calibri" w:cs="Times New Roman"/>
    </w:rPr>
  </w:style>
  <w:style w:type="character" w:customStyle="1" w:styleId="apple-style-span">
    <w:name w:val="apple-style-span"/>
    <w:basedOn w:val="DefaultParagraphFont"/>
    <w:rsid w:val="00464C25"/>
  </w:style>
  <w:style w:type="character" w:styleId="FollowedHyperlink">
    <w:name w:val="FollowedHyperlink"/>
    <w:basedOn w:val="DefaultParagraphFont"/>
    <w:uiPriority w:val="99"/>
    <w:semiHidden/>
    <w:unhideWhenUsed/>
    <w:rsid w:val="00C52CD5"/>
    <w:rPr>
      <w:color w:val="800080" w:themeColor="followedHyperlink"/>
      <w:u w:val="single"/>
    </w:rPr>
  </w:style>
  <w:style w:type="paragraph" w:styleId="BodyText2">
    <w:name w:val="Body Text 2"/>
    <w:basedOn w:val="Normal"/>
    <w:link w:val="BodyText2Char"/>
    <w:rsid w:val="0060798D"/>
    <w:pPr>
      <w:spacing w:before="100" w:beforeAutospacing="1" w:after="100" w:afterAutospacing="1"/>
    </w:pPr>
  </w:style>
  <w:style w:type="character" w:customStyle="1" w:styleId="BodyText2Char">
    <w:name w:val="Body Text 2 Char"/>
    <w:basedOn w:val="DefaultParagraphFont"/>
    <w:link w:val="BodyText2"/>
    <w:rsid w:val="0060798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66EC1"/>
    <w:rPr>
      <w:rFonts w:ascii="Helvetica" w:eastAsia="Times" w:hAnsi="Helvetica" w:cs="Times New Roman"/>
      <w:b/>
      <w:i/>
      <w:sz w:val="36"/>
      <w:szCs w:val="20"/>
      <w:u w:val="single"/>
    </w:rPr>
  </w:style>
  <w:style w:type="paragraph" w:styleId="Subtitle">
    <w:name w:val="Subtitle"/>
    <w:basedOn w:val="Normal"/>
    <w:link w:val="SubtitleChar"/>
    <w:qFormat/>
    <w:rsid w:val="00866EC1"/>
    <w:pPr>
      <w:jc w:val="center"/>
    </w:pPr>
    <w:rPr>
      <w:rFonts w:ascii="Arial Black" w:eastAsia="Times" w:hAnsi="Arial Black"/>
      <w:sz w:val="32"/>
      <w:szCs w:val="20"/>
    </w:rPr>
  </w:style>
  <w:style w:type="character" w:customStyle="1" w:styleId="SubtitleChar">
    <w:name w:val="Subtitle Char"/>
    <w:basedOn w:val="DefaultParagraphFont"/>
    <w:link w:val="Subtitle"/>
    <w:rsid w:val="00866EC1"/>
    <w:rPr>
      <w:rFonts w:ascii="Arial Black" w:eastAsia="Times" w:hAnsi="Arial Black" w:cs="Times New Roman"/>
      <w:sz w:val="32"/>
      <w:szCs w:val="20"/>
    </w:rPr>
  </w:style>
  <w:style w:type="character" w:customStyle="1" w:styleId="Heading1Char">
    <w:name w:val="Heading 1 Char"/>
    <w:basedOn w:val="DefaultParagraphFont"/>
    <w:link w:val="Heading1"/>
    <w:uiPriority w:val="9"/>
    <w:rsid w:val="000406C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0406CE"/>
    <w:pPr>
      <w:spacing w:after="120"/>
    </w:pPr>
  </w:style>
  <w:style w:type="character" w:customStyle="1" w:styleId="BodyTextChar">
    <w:name w:val="Body Text Char"/>
    <w:basedOn w:val="DefaultParagraphFont"/>
    <w:link w:val="BodyText"/>
    <w:uiPriority w:val="99"/>
    <w:semiHidden/>
    <w:rsid w:val="000406CE"/>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3A0A"/>
  </w:style>
  <w:style w:type="paragraph" w:customStyle="1" w:styleId="Default">
    <w:name w:val="Default"/>
    <w:rsid w:val="00247FDB"/>
    <w:pPr>
      <w:autoSpaceDE w:val="0"/>
      <w:autoSpaceDN w:val="0"/>
      <w:adjustRightInd w:val="0"/>
      <w:spacing w:after="0" w:line="240" w:lineRule="auto"/>
    </w:pPr>
    <w:rPr>
      <w:rFonts w:ascii="Calibri" w:hAnsi="Calibri" w:cs="Calibri"/>
      <w:color w:val="000000"/>
      <w:sz w:val="24"/>
      <w:szCs w:val="24"/>
    </w:rPr>
  </w:style>
  <w:style w:type="paragraph" w:customStyle="1" w:styleId="Normal11pt">
    <w:name w:val="Normal + 11 pt"/>
    <w:aliases w:val="Black,Left:  -0.5&quot;"/>
    <w:basedOn w:val="Normal"/>
    <w:uiPriority w:val="99"/>
    <w:rsid w:val="007E37B0"/>
    <w:pPr>
      <w:autoSpaceDE w:val="0"/>
      <w:autoSpaceDN w:val="0"/>
      <w:adjustRightInd w:val="0"/>
      <w:spacing w:before="60" w:after="60"/>
      <w:ind w:left="-720"/>
      <w:jc w:val="both"/>
    </w:pPr>
    <w:rPr>
      <w:sz w:val="22"/>
      <w:szCs w:val="22"/>
    </w:rPr>
  </w:style>
  <w:style w:type="paragraph" w:customStyle="1" w:styleId="Body">
    <w:name w:val="Body"/>
    <w:rsid w:val="008B6B8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textexposedshow">
    <w:name w:val="text_exposed_show"/>
    <w:basedOn w:val="DefaultParagraphFont"/>
    <w:rsid w:val="003D306F"/>
  </w:style>
  <w:style w:type="character" w:styleId="Emphasis">
    <w:name w:val="Emphasis"/>
    <w:basedOn w:val="DefaultParagraphFont"/>
    <w:qFormat/>
    <w:rsid w:val="006C5D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661">
      <w:bodyDiv w:val="1"/>
      <w:marLeft w:val="0"/>
      <w:marRight w:val="0"/>
      <w:marTop w:val="0"/>
      <w:marBottom w:val="0"/>
      <w:divBdr>
        <w:top w:val="none" w:sz="0" w:space="0" w:color="auto"/>
        <w:left w:val="none" w:sz="0" w:space="0" w:color="auto"/>
        <w:bottom w:val="none" w:sz="0" w:space="0" w:color="auto"/>
        <w:right w:val="none" w:sz="0" w:space="0" w:color="auto"/>
      </w:divBdr>
    </w:div>
    <w:div w:id="89204111">
      <w:bodyDiv w:val="1"/>
      <w:marLeft w:val="0"/>
      <w:marRight w:val="0"/>
      <w:marTop w:val="0"/>
      <w:marBottom w:val="0"/>
      <w:divBdr>
        <w:top w:val="none" w:sz="0" w:space="0" w:color="auto"/>
        <w:left w:val="none" w:sz="0" w:space="0" w:color="auto"/>
        <w:bottom w:val="none" w:sz="0" w:space="0" w:color="auto"/>
        <w:right w:val="none" w:sz="0" w:space="0" w:color="auto"/>
      </w:divBdr>
    </w:div>
    <w:div w:id="369888680">
      <w:bodyDiv w:val="1"/>
      <w:marLeft w:val="0"/>
      <w:marRight w:val="0"/>
      <w:marTop w:val="0"/>
      <w:marBottom w:val="0"/>
      <w:divBdr>
        <w:top w:val="none" w:sz="0" w:space="0" w:color="auto"/>
        <w:left w:val="none" w:sz="0" w:space="0" w:color="auto"/>
        <w:bottom w:val="none" w:sz="0" w:space="0" w:color="auto"/>
        <w:right w:val="none" w:sz="0" w:space="0" w:color="auto"/>
      </w:divBdr>
    </w:div>
    <w:div w:id="547842310">
      <w:bodyDiv w:val="1"/>
      <w:marLeft w:val="0"/>
      <w:marRight w:val="0"/>
      <w:marTop w:val="0"/>
      <w:marBottom w:val="0"/>
      <w:divBdr>
        <w:top w:val="none" w:sz="0" w:space="0" w:color="auto"/>
        <w:left w:val="none" w:sz="0" w:space="0" w:color="auto"/>
        <w:bottom w:val="none" w:sz="0" w:space="0" w:color="auto"/>
        <w:right w:val="none" w:sz="0" w:space="0" w:color="auto"/>
      </w:divBdr>
    </w:div>
    <w:div w:id="1035698086">
      <w:bodyDiv w:val="1"/>
      <w:marLeft w:val="0"/>
      <w:marRight w:val="0"/>
      <w:marTop w:val="0"/>
      <w:marBottom w:val="0"/>
      <w:divBdr>
        <w:top w:val="none" w:sz="0" w:space="0" w:color="auto"/>
        <w:left w:val="none" w:sz="0" w:space="0" w:color="auto"/>
        <w:bottom w:val="none" w:sz="0" w:space="0" w:color="auto"/>
        <w:right w:val="none" w:sz="0" w:space="0" w:color="auto"/>
      </w:divBdr>
    </w:div>
    <w:div w:id="1093552894">
      <w:bodyDiv w:val="1"/>
      <w:marLeft w:val="0"/>
      <w:marRight w:val="0"/>
      <w:marTop w:val="0"/>
      <w:marBottom w:val="0"/>
      <w:divBdr>
        <w:top w:val="none" w:sz="0" w:space="0" w:color="auto"/>
        <w:left w:val="none" w:sz="0" w:space="0" w:color="auto"/>
        <w:bottom w:val="none" w:sz="0" w:space="0" w:color="auto"/>
        <w:right w:val="none" w:sz="0" w:space="0" w:color="auto"/>
      </w:divBdr>
    </w:div>
    <w:div w:id="1148782523">
      <w:bodyDiv w:val="1"/>
      <w:marLeft w:val="0"/>
      <w:marRight w:val="0"/>
      <w:marTop w:val="0"/>
      <w:marBottom w:val="0"/>
      <w:divBdr>
        <w:top w:val="none" w:sz="0" w:space="0" w:color="auto"/>
        <w:left w:val="none" w:sz="0" w:space="0" w:color="auto"/>
        <w:bottom w:val="none" w:sz="0" w:space="0" w:color="auto"/>
        <w:right w:val="none" w:sz="0" w:space="0" w:color="auto"/>
      </w:divBdr>
    </w:div>
    <w:div w:id="1292445977">
      <w:bodyDiv w:val="1"/>
      <w:marLeft w:val="0"/>
      <w:marRight w:val="0"/>
      <w:marTop w:val="0"/>
      <w:marBottom w:val="0"/>
      <w:divBdr>
        <w:top w:val="none" w:sz="0" w:space="0" w:color="auto"/>
        <w:left w:val="none" w:sz="0" w:space="0" w:color="auto"/>
        <w:bottom w:val="none" w:sz="0" w:space="0" w:color="auto"/>
        <w:right w:val="none" w:sz="0" w:space="0" w:color="auto"/>
      </w:divBdr>
    </w:div>
    <w:div w:id="1312491043">
      <w:bodyDiv w:val="1"/>
      <w:marLeft w:val="0"/>
      <w:marRight w:val="0"/>
      <w:marTop w:val="0"/>
      <w:marBottom w:val="0"/>
      <w:divBdr>
        <w:top w:val="none" w:sz="0" w:space="0" w:color="auto"/>
        <w:left w:val="none" w:sz="0" w:space="0" w:color="auto"/>
        <w:bottom w:val="none" w:sz="0" w:space="0" w:color="auto"/>
        <w:right w:val="none" w:sz="0" w:space="0" w:color="auto"/>
      </w:divBdr>
    </w:div>
    <w:div w:id="1656836935">
      <w:bodyDiv w:val="1"/>
      <w:marLeft w:val="0"/>
      <w:marRight w:val="0"/>
      <w:marTop w:val="0"/>
      <w:marBottom w:val="0"/>
      <w:divBdr>
        <w:top w:val="none" w:sz="0" w:space="0" w:color="auto"/>
        <w:left w:val="none" w:sz="0" w:space="0" w:color="auto"/>
        <w:bottom w:val="none" w:sz="0" w:space="0" w:color="auto"/>
        <w:right w:val="none" w:sz="0" w:space="0" w:color="auto"/>
      </w:divBdr>
    </w:div>
    <w:div w:id="1823499167">
      <w:bodyDiv w:val="1"/>
      <w:marLeft w:val="0"/>
      <w:marRight w:val="0"/>
      <w:marTop w:val="0"/>
      <w:marBottom w:val="0"/>
      <w:divBdr>
        <w:top w:val="none" w:sz="0" w:space="0" w:color="auto"/>
        <w:left w:val="none" w:sz="0" w:space="0" w:color="auto"/>
        <w:bottom w:val="none" w:sz="0" w:space="0" w:color="auto"/>
        <w:right w:val="none" w:sz="0" w:space="0" w:color="auto"/>
      </w:divBdr>
      <w:divsChild>
        <w:div w:id="1625966046">
          <w:marLeft w:val="0"/>
          <w:marRight w:val="0"/>
          <w:marTop w:val="0"/>
          <w:marBottom w:val="0"/>
          <w:divBdr>
            <w:top w:val="none" w:sz="0" w:space="0" w:color="auto"/>
            <w:left w:val="none" w:sz="0" w:space="0" w:color="auto"/>
            <w:bottom w:val="none" w:sz="0" w:space="0" w:color="auto"/>
            <w:right w:val="none" w:sz="0" w:space="0" w:color="auto"/>
          </w:divBdr>
          <w:divsChild>
            <w:div w:id="41903427">
              <w:marLeft w:val="0"/>
              <w:marRight w:val="0"/>
              <w:marTop w:val="0"/>
              <w:marBottom w:val="0"/>
              <w:divBdr>
                <w:top w:val="none" w:sz="0" w:space="0" w:color="auto"/>
                <w:left w:val="none" w:sz="0" w:space="0" w:color="auto"/>
                <w:bottom w:val="none" w:sz="0" w:space="0" w:color="auto"/>
                <w:right w:val="none" w:sz="0" w:space="0" w:color="auto"/>
              </w:divBdr>
              <w:divsChild>
                <w:div w:id="1044671105">
                  <w:marLeft w:val="0"/>
                  <w:marRight w:val="0"/>
                  <w:marTop w:val="0"/>
                  <w:marBottom w:val="0"/>
                  <w:divBdr>
                    <w:top w:val="none" w:sz="0" w:space="0" w:color="auto"/>
                    <w:left w:val="none" w:sz="0" w:space="0" w:color="auto"/>
                    <w:bottom w:val="none" w:sz="0" w:space="0" w:color="auto"/>
                    <w:right w:val="none" w:sz="0" w:space="0" w:color="auto"/>
                  </w:divBdr>
                  <w:divsChild>
                    <w:div w:id="282153057">
                      <w:marLeft w:val="0"/>
                      <w:marRight w:val="0"/>
                      <w:marTop w:val="0"/>
                      <w:marBottom w:val="0"/>
                      <w:divBdr>
                        <w:top w:val="none" w:sz="0" w:space="0" w:color="auto"/>
                        <w:left w:val="none" w:sz="0" w:space="0" w:color="auto"/>
                        <w:bottom w:val="none" w:sz="0" w:space="0" w:color="auto"/>
                        <w:right w:val="none" w:sz="0" w:space="0" w:color="auto"/>
                      </w:divBdr>
                      <w:divsChild>
                        <w:div w:id="586498430">
                          <w:marLeft w:val="270"/>
                          <w:marRight w:val="0"/>
                          <w:marTop w:val="2385"/>
                          <w:marBottom w:val="0"/>
                          <w:divBdr>
                            <w:top w:val="single" w:sz="6" w:space="0" w:color="000000"/>
                            <w:left w:val="single" w:sz="6" w:space="0" w:color="000000"/>
                            <w:bottom w:val="single" w:sz="6" w:space="0" w:color="000000"/>
                            <w:right w:val="single" w:sz="6" w:space="0" w:color="000000"/>
                          </w:divBdr>
                          <w:divsChild>
                            <w:div w:id="1627466999">
                              <w:marLeft w:val="0"/>
                              <w:marRight w:val="0"/>
                              <w:marTop w:val="0"/>
                              <w:marBottom w:val="0"/>
                              <w:divBdr>
                                <w:top w:val="none" w:sz="0" w:space="0" w:color="auto"/>
                                <w:left w:val="none" w:sz="0" w:space="0" w:color="auto"/>
                                <w:bottom w:val="none" w:sz="0" w:space="0" w:color="auto"/>
                                <w:right w:val="none" w:sz="0" w:space="0" w:color="auto"/>
                              </w:divBdr>
                              <w:divsChild>
                                <w:div w:id="524444501">
                                  <w:marLeft w:val="0"/>
                                  <w:marRight w:val="0"/>
                                  <w:marTop w:val="0"/>
                                  <w:marBottom w:val="0"/>
                                  <w:divBdr>
                                    <w:top w:val="none" w:sz="0" w:space="0" w:color="auto"/>
                                    <w:left w:val="none" w:sz="0" w:space="0" w:color="auto"/>
                                    <w:bottom w:val="none" w:sz="0" w:space="0" w:color="auto"/>
                                    <w:right w:val="none" w:sz="0" w:space="0" w:color="auto"/>
                                  </w:divBdr>
                                  <w:divsChild>
                                    <w:div w:id="444622069">
                                      <w:marLeft w:val="0"/>
                                      <w:marRight w:val="0"/>
                                      <w:marTop w:val="0"/>
                                      <w:marBottom w:val="0"/>
                                      <w:divBdr>
                                        <w:top w:val="none" w:sz="0" w:space="0" w:color="auto"/>
                                        <w:left w:val="none" w:sz="0" w:space="0" w:color="auto"/>
                                        <w:bottom w:val="none" w:sz="0" w:space="0" w:color="auto"/>
                                        <w:right w:val="none" w:sz="0" w:space="0" w:color="auto"/>
                                      </w:divBdr>
                                      <w:divsChild>
                                        <w:div w:id="1093435131">
                                          <w:marLeft w:val="0"/>
                                          <w:marRight w:val="0"/>
                                          <w:marTop w:val="0"/>
                                          <w:marBottom w:val="0"/>
                                          <w:divBdr>
                                            <w:top w:val="none" w:sz="0" w:space="0" w:color="auto"/>
                                            <w:left w:val="none" w:sz="0" w:space="0" w:color="auto"/>
                                            <w:bottom w:val="none" w:sz="0" w:space="0" w:color="auto"/>
                                            <w:right w:val="none" w:sz="0" w:space="0" w:color="auto"/>
                                          </w:divBdr>
                                          <w:divsChild>
                                            <w:div w:id="931166792">
                                              <w:marLeft w:val="270"/>
                                              <w:marRight w:val="0"/>
                                              <w:marTop w:val="255"/>
                                              <w:marBottom w:val="0"/>
                                              <w:divBdr>
                                                <w:top w:val="none" w:sz="0" w:space="0" w:color="auto"/>
                                                <w:left w:val="none" w:sz="0" w:space="0" w:color="auto"/>
                                                <w:bottom w:val="none" w:sz="0" w:space="0" w:color="auto"/>
                                                <w:right w:val="none" w:sz="0" w:space="0" w:color="auto"/>
                                              </w:divBdr>
                                              <w:divsChild>
                                                <w:div w:id="18870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choenike@venuworks.com" TargetMode="External"/><Relationship Id="rId13" Type="http://schemas.openxmlformats.org/officeDocument/2006/relationships/hyperlink" Target="http://www.twitter.com/Victory_Thea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ctoryTheat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ctorytheatr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cketmaster.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A353-14BC-4B60-B39F-3D76D818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knimnicht</dc:creator>
  <cp:lastModifiedBy>Megan Smith</cp:lastModifiedBy>
  <cp:revision>2</cp:revision>
  <cp:lastPrinted>2018-11-08T22:09:00Z</cp:lastPrinted>
  <dcterms:created xsi:type="dcterms:W3CDTF">2023-06-12T21:36:00Z</dcterms:created>
  <dcterms:modified xsi:type="dcterms:W3CDTF">2023-06-12T21:36:00Z</dcterms:modified>
</cp:coreProperties>
</file>